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hAnsi="Arial" w:eastAsia="仿宋_GB2312" w:cs="Arial"/>
          <w:b/>
          <w:color w:val="000000"/>
          <w:kern w:val="0"/>
          <w:sz w:val="36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6"/>
          <w:szCs w:val="30"/>
        </w:rPr>
        <w:t>杭州师范大学教育学院“行知教育奖”</w:t>
      </w:r>
      <w:r>
        <w:rPr>
          <w:rFonts w:hint="eastAsia" w:ascii="仿宋_GB2312" w:hAnsi="Arial" w:eastAsia="仿宋_GB2312" w:cs="Arial"/>
          <w:b/>
          <w:color w:val="000000"/>
          <w:kern w:val="0"/>
          <w:sz w:val="36"/>
          <w:szCs w:val="30"/>
          <w:lang w:val="en-US" w:eastAsia="zh-CN"/>
        </w:rPr>
        <w:t>学生</w:t>
      </w:r>
      <w:bookmarkStart w:id="0" w:name="_GoBack"/>
      <w:bookmarkEnd w:id="0"/>
      <w:r>
        <w:rPr>
          <w:rFonts w:hint="eastAsia" w:ascii="仿宋_GB2312" w:hAnsi="Arial" w:eastAsia="仿宋_GB2312" w:cs="Arial"/>
          <w:b/>
          <w:color w:val="000000"/>
          <w:kern w:val="0"/>
          <w:sz w:val="36"/>
          <w:szCs w:val="30"/>
        </w:rPr>
        <w:t>申请表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3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30"/>
        <w:gridCol w:w="840"/>
        <w:gridCol w:w="1128"/>
        <w:gridCol w:w="1065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申报形式</w:t>
            </w:r>
          </w:p>
        </w:tc>
        <w:tc>
          <w:tcPr>
            <w:tcW w:w="4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18"/>
                <w:szCs w:val="18"/>
                <w:lang w:val="en-US" w:eastAsia="zh-CN"/>
              </w:rPr>
              <w:t>（二人及以上团队由第一负责人负责申报）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联系方式</w:t>
            </w:r>
          </w:p>
        </w:tc>
        <w:tc>
          <w:tcPr>
            <w:tcW w:w="4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申请奖项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□教育论文和读书报告奖  □教育技能奖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□教育才艺奖   □教育创新创业奖   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</w:rPr>
              <w:t>请在要申请的奖项前打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</w:rPr>
              <w:t>√</w:t>
            </w: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每人限报两项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9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理由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填写说明：获奖情况请根据奖状或者公示情况注明奖项全称及获奖时间（团队获奖注明排名），发表论文情况注明文章名称、期刊、时间、本人排名等，并将发表论文的期刊封面、正文复印件附于后。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申请人签名：               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院系推荐意见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符合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               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>教育论文和读书报告奖、教育技能奖、教育才艺奖、教育创新创业奖） 奖项要求，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同意推荐为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等奖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系主任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签名：               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月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学院评审意见及公示结果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4515" w:firstLineChars="21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负责人签名：         公章</w:t>
            </w:r>
          </w:p>
          <w:p>
            <w:pPr>
              <w:ind w:firstLine="4515" w:firstLineChars="2150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widowControl/>
        <w:spacing w:line="280" w:lineRule="exact"/>
        <w:jc w:val="right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2017年12月教育学院学工办制</w:t>
      </w:r>
    </w:p>
    <w:p>
      <w:pPr>
        <w:widowControl/>
        <w:spacing w:line="280" w:lineRule="exact"/>
        <w:jc w:val="right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附件材料（</w:t>
      </w:r>
      <w:r>
        <w:rPr>
          <w:rFonts w:hint="eastAsia" w:ascii="仿宋_GB2312" w:eastAsia="仿宋_GB2312"/>
          <w:sz w:val="28"/>
          <w:szCs w:val="28"/>
          <w:lang w:eastAsia="zh-CN"/>
        </w:rPr>
        <w:t>申报奖项支撑材料</w:t>
      </w:r>
      <w:r>
        <w:rPr>
          <w:rFonts w:hint="eastAsia" w:ascii="仿宋_GB2312" w:eastAsia="仿宋_GB2312"/>
          <w:sz w:val="28"/>
          <w:szCs w:val="28"/>
        </w:rPr>
        <w:t xml:space="preserve">等缩印扫描件）： 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52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4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证书图片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4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说明：                                   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1"/>
        <w:gridCol w:w="480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420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39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1690" w:firstLineChars="6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6"/>
          <w:szCs w:val="28"/>
        </w:rPr>
        <w:t>证书三                              证书四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1"/>
        <w:gridCol w:w="480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420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139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1690" w:firstLineChars="6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6"/>
          <w:szCs w:val="28"/>
        </w:rPr>
        <w:t>证书五                               证书六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280" w:lineRule="exact"/>
        <w:jc w:val="left"/>
        <w:rPr>
          <w:rFonts w:hint="eastAsia" w:ascii="宋体" w:hAnsi="宋体"/>
          <w:b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D427D"/>
    <w:rsid w:val="0A507C46"/>
    <w:rsid w:val="0B356468"/>
    <w:rsid w:val="14BD427D"/>
    <w:rsid w:val="14C56931"/>
    <w:rsid w:val="192C6FF0"/>
    <w:rsid w:val="1B8E64D1"/>
    <w:rsid w:val="411E7B3E"/>
    <w:rsid w:val="541758AD"/>
    <w:rsid w:val="609E491A"/>
    <w:rsid w:val="6DA60CD3"/>
    <w:rsid w:val="6EA11048"/>
    <w:rsid w:val="72591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2017-11-21T08:02:00Z</dcterms:created>
  <dc:creator>yyf</dc:creator>
  <cp:lastModifiedBy>雅芬(*^ω^*)</cp:lastModifiedBy>
  <dcterms:modified xsi:type="dcterms:W3CDTF">2019-11-04T02:31:17Z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