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outlineLvl w:val="9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杭州师范大学教育学院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outlineLvl w:val="9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省优势特色学科建设人才培养激励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outlineLvl w:val="9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科研创新项目结项审批书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outlineLvl w:val="9"/>
        <w:rPr>
          <w:rFonts w:hint="eastAsia" w:ascii="宋体" w:hAnsi="宋体" w:eastAsia="宋体" w:cs="宋体"/>
          <w:b/>
          <w:kern w:val="0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outlineLvl w:val="9"/>
        <w:rPr>
          <w:rFonts w:hint="eastAsia" w:ascii="宋体" w:hAnsi="宋体" w:eastAsia="宋体" w:cs="宋体"/>
          <w:b/>
          <w:kern w:val="0"/>
          <w:sz w:val="32"/>
          <w:szCs w:val="28"/>
          <w:lang w:val="en-US" w:eastAsia="zh-CN"/>
        </w:rPr>
      </w:pPr>
    </w:p>
    <w:tbl>
      <w:tblPr>
        <w:tblStyle w:val="4"/>
        <w:tblW w:w="7995" w:type="dxa"/>
        <w:tblInd w:w="3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6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38"/>
                <w:kern w:val="0"/>
                <w:sz w:val="28"/>
                <w:szCs w:val="28"/>
                <w:lang w:val="en-US" w:eastAsia="zh-CN"/>
              </w:rPr>
              <w:t>项目名称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：</w:t>
            </w:r>
          </w:p>
        </w:tc>
        <w:tc>
          <w:tcPr>
            <w:tcW w:w="61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38"/>
                <w:kern w:val="0"/>
                <w:sz w:val="32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/>
                <w:spacing w:val="38"/>
                <w:kern w:val="0"/>
                <w:sz w:val="32"/>
                <w:szCs w:val="28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项目负责人：</w:t>
            </w:r>
          </w:p>
        </w:tc>
        <w:tc>
          <w:tcPr>
            <w:tcW w:w="61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38"/>
                <w:kern w:val="0"/>
                <w:sz w:val="32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/>
                <w:spacing w:val="38"/>
                <w:kern w:val="0"/>
                <w:sz w:val="32"/>
                <w:szCs w:val="28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38"/>
                <w:kern w:val="0"/>
                <w:sz w:val="28"/>
                <w:szCs w:val="28"/>
                <w:lang w:val="en-US" w:eastAsia="zh-CN"/>
              </w:rPr>
              <w:t>成果形式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：</w:t>
            </w:r>
          </w:p>
        </w:tc>
        <w:tc>
          <w:tcPr>
            <w:tcW w:w="61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pacing w:val="38"/>
                <w:kern w:val="0"/>
                <w:sz w:val="32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pacing w:val="38"/>
                <w:kern w:val="0"/>
                <w:sz w:val="32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/>
                <w:spacing w:val="38"/>
                <w:kern w:val="0"/>
                <w:sz w:val="32"/>
                <w:szCs w:val="28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38"/>
                <w:kern w:val="0"/>
                <w:sz w:val="28"/>
                <w:szCs w:val="28"/>
                <w:lang w:val="en-US" w:eastAsia="zh-CN"/>
              </w:rPr>
              <w:t>指导教师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：</w:t>
            </w:r>
          </w:p>
        </w:tc>
        <w:tc>
          <w:tcPr>
            <w:tcW w:w="61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38"/>
                <w:kern w:val="0"/>
                <w:sz w:val="32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/>
                <w:spacing w:val="38"/>
                <w:kern w:val="0"/>
                <w:sz w:val="32"/>
                <w:szCs w:val="28"/>
                <w:u w:val="single"/>
                <w:lang w:val="en-US" w:eastAsia="zh-CN"/>
              </w:rPr>
              <w:t xml:space="preserve">              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280" w:firstLineChars="100"/>
        <w:jc w:val="both"/>
        <w:textAlignment w:val="auto"/>
        <w:outlineLvl w:val="9"/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4037330</wp:posOffset>
                </wp:positionH>
                <wp:positionV relativeFrom="paragraph">
                  <wp:posOffset>260350</wp:posOffset>
                </wp:positionV>
                <wp:extent cx="124460" cy="143510"/>
                <wp:effectExtent l="6350" t="6350" r="21590" b="2159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435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7.9pt;margin-top:20.5pt;height:11.3pt;width:9.8pt;z-index:251689984;v-text-anchor:middle;mso-width-relative:page;mso-height-relative:page;" fillcolor="#FFFFFF [3201]" filled="t" stroked="t" coordsize="21600,21600" o:gfxdata="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zOJzo9YAAAAJAQAADwAA&#10;AAAAAAABACAAAAAiAAAAZHJzL2Rvd25yZXYueG1sUEsBAhQAFAAAAAgAh07iQDj+yNtRAgAApwQA&#10;AA4AAAAAAAAAAQAgAAAAJQEAAGRycy9lMm9Eb2MueG1sUEsFBgAAAAAGAAYAWQEAAOgF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2532380</wp:posOffset>
                </wp:positionH>
                <wp:positionV relativeFrom="paragraph">
                  <wp:posOffset>269875</wp:posOffset>
                </wp:positionV>
                <wp:extent cx="124460" cy="143510"/>
                <wp:effectExtent l="6350" t="6350" r="21590" b="2159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13480" y="6525895"/>
                          <a:ext cx="124460" cy="1435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9.4pt;margin-top:21.25pt;height:11.3pt;width:9.8pt;z-index:251661312;v-text-anchor:middle;mso-width-relative:page;mso-height-relative:page;" fillcolor="#FFFFFF [3201]" filled="t" stroked="t" coordsize="21600,21600" o:gfxdata="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OQXJ0PXAAAACQEAAA8AAAAAAAAAAQAgAAAAIgAAAGRycy9kb3ducmV2LnhtbFBLAQIUABQAAAAI&#10;AIdO4kCk/z53YAIAALEEAAAOAAAAAAAAAAEAIAAAACYBAABkcnMvZTJvRG9jLnhtbFBLBQYAAAAA&#10;BgAGAFkBAAD4BQ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 xml:space="preserve">项目申请人类别：研究生项目       本科生项目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280" w:firstLineChars="100"/>
        <w:jc w:val="both"/>
        <w:textAlignment w:val="auto"/>
        <w:outlineLvl w:val="9"/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3865880</wp:posOffset>
                </wp:positionH>
                <wp:positionV relativeFrom="paragraph">
                  <wp:posOffset>257175</wp:posOffset>
                </wp:positionV>
                <wp:extent cx="124460" cy="143510"/>
                <wp:effectExtent l="6350" t="6350" r="21590" b="2159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435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4.4pt;margin-top:20.25pt;height:11.3pt;width:9.8pt;z-index:251685888;v-text-anchor:middle;mso-width-relative:page;mso-height-relative:page;" fillcolor="#FFFFFF [3201]" filled="t" stroked="t" coordsize="21600,21600" o:gfxdata="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C2TX4NcAAAAJAQAADwAA&#10;AAAAAAABACAAAAAiAAAAZHJzL2Rvd25yZXYueG1sUEsBAhQAFAAAAAgAh07iQJrK/GRQAgAApwQA&#10;AA4AAAAAAAAAAQAgAAAAJgEAAGRycy9lMm9Eb2MueG1sUEsFBgAAAAAGAAYAWQEAAOgF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266700</wp:posOffset>
                </wp:positionV>
                <wp:extent cx="124460" cy="143510"/>
                <wp:effectExtent l="6350" t="6350" r="21590" b="2159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435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5.9pt;margin-top:21pt;height:11.3pt;width:9.8pt;z-index:251681792;v-text-anchor:middle;mso-width-relative:page;mso-height-relative:page;" fillcolor="#FFFFFF [3201]" filled="t" stroked="t" coordsize="21600,21600" o:gfxdata="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6koPrXAAAACQEAAA8A&#10;AAAAAAAAAQAgAAAAIgAAAGRycy9kb3ducmV2LnhtbFBLAQIUABQAAAAIAIdO4kAsyGjUUQIAAKUE&#10;AAAOAAAAAAAAAAEAIAAAACYBAABkcnMvZTJvRG9jLnhtbFBLBQYAAAAABgAGAFkBAADpBQ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项  目  类  别：个人项目         团队项目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outlineLvl w:val="9"/>
        <w:rPr>
          <w:rFonts w:hint="eastAsia" w:ascii="宋体" w:hAnsi="宋体" w:cs="宋体"/>
          <w:b/>
          <w:kern w:val="0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outlineLvl w:val="9"/>
        <w:rPr>
          <w:rFonts w:hint="eastAsia" w:ascii="宋体" w:hAnsi="宋体" w:cs="宋体"/>
          <w:b/>
          <w:kern w:val="0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outlineLvl w:val="9"/>
        <w:rPr>
          <w:rFonts w:hint="eastAsia" w:ascii="宋体" w:hAnsi="宋体" w:cs="宋体"/>
          <w:b/>
          <w:kern w:val="0"/>
          <w:sz w:val="28"/>
          <w:szCs w:val="24"/>
          <w:lang w:val="en-US" w:eastAsia="zh-CN"/>
        </w:rPr>
      </w:pPr>
      <w:r>
        <w:rPr>
          <w:rFonts w:hint="eastAsia" w:ascii="宋体" w:hAnsi="宋体" w:cs="宋体"/>
          <w:b/>
          <w:kern w:val="0"/>
          <w:sz w:val="28"/>
          <w:szCs w:val="24"/>
          <w:lang w:val="en-US" w:eastAsia="zh-CN"/>
        </w:rPr>
        <w:t>杭州师范大学教育学院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outlineLvl w:val="9"/>
        <w:rPr>
          <w:rFonts w:hint="eastAsia" w:ascii="宋体" w:hAnsi="宋体" w:cs="宋体"/>
          <w:b/>
          <w:kern w:val="0"/>
          <w:sz w:val="28"/>
          <w:szCs w:val="24"/>
          <w:lang w:val="en-US" w:eastAsia="zh-CN"/>
        </w:rPr>
      </w:pPr>
      <w:r>
        <w:rPr>
          <w:rFonts w:hint="eastAsia" w:ascii="宋体" w:hAnsi="宋体" w:cs="宋体"/>
          <w:b/>
          <w:kern w:val="0"/>
          <w:sz w:val="28"/>
          <w:szCs w:val="24"/>
          <w:lang w:val="en-US" w:eastAsia="zh-CN"/>
        </w:rPr>
        <w:t>二〇  年  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outlineLvl w:val="9"/>
        <w:rPr>
          <w:rFonts w:hint="eastAsia" w:ascii="宋体" w:hAnsi="宋体" w:cs="宋体"/>
          <w:b/>
          <w:kern w:val="0"/>
          <w:sz w:val="28"/>
          <w:szCs w:val="24"/>
          <w:lang w:val="en-US" w:eastAsia="zh-CN"/>
        </w:rPr>
      </w:pPr>
    </w:p>
    <w:p>
      <w:pPr>
        <w:spacing w:line="480" w:lineRule="exact"/>
        <w:rPr>
          <w:rFonts w:hint="eastAsia" w:ascii="宋体" w:hAnsi="宋体" w:cs="宋体"/>
          <w:b/>
          <w:kern w:val="0"/>
          <w:sz w:val="28"/>
          <w:szCs w:val="24"/>
          <w:lang w:val="en-US" w:eastAsia="zh-CN"/>
        </w:rPr>
      </w:pPr>
      <w:r>
        <w:rPr>
          <w:rFonts w:hint="eastAsia" w:ascii="仿宋_GB2312" w:hAnsi="宋体" w:eastAsia="黑体"/>
          <w:sz w:val="30"/>
          <w:szCs w:val="30"/>
        </w:rPr>
        <w:t>一、</w:t>
      </w:r>
      <w:r>
        <w:rPr>
          <w:rFonts w:hint="eastAsia" w:ascii="黑体" w:hAnsi="宋体" w:eastAsia="黑体"/>
          <w:sz w:val="30"/>
          <w:szCs w:val="30"/>
        </w:rPr>
        <w:t>数据表</w:t>
      </w:r>
    </w:p>
    <w:tbl>
      <w:tblPr>
        <w:tblStyle w:val="3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185"/>
        <w:gridCol w:w="236"/>
        <w:gridCol w:w="583"/>
        <w:gridCol w:w="780"/>
        <w:gridCol w:w="630"/>
        <w:gridCol w:w="195"/>
        <w:gridCol w:w="705"/>
        <w:gridCol w:w="1260"/>
        <w:gridCol w:w="323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200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结项成果名称</w:t>
            </w:r>
          </w:p>
        </w:tc>
        <w:tc>
          <w:tcPr>
            <w:tcW w:w="69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楷体_GB2312" w:hAnsi="宋体" w:eastAsia="楷体_GB2312" w:cs="宋体"/>
                <w:color w:val="000000" w:themeColor="text1"/>
                <w:w w:val="9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color w:val="000000" w:themeColor="text1"/>
                <w:w w:val="9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200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楷体_GB2312" w:hAnsi="宋体" w:eastAsia="楷体_GB2312" w:cs="宋体"/>
                <w:color w:val="000000" w:themeColor="text1"/>
                <w:w w:val="9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color w:val="000000" w:themeColor="text1"/>
                <w:w w:val="9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课题立项时间</w:t>
            </w:r>
          </w:p>
        </w:tc>
        <w:tc>
          <w:tcPr>
            <w:tcW w:w="2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年    月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资助经费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296" w:firstLineChars="600"/>
              <w:jc w:val="both"/>
              <w:rPr>
                <w:rFonts w:ascii="楷体_GB2312" w:hAnsi="宋体" w:eastAsia="楷体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原计划完成时间</w:t>
            </w:r>
          </w:p>
        </w:tc>
        <w:tc>
          <w:tcPr>
            <w:tcW w:w="2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年    月   </w:t>
            </w:r>
            <w:r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日 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实际完成时间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  果  形  式</w:t>
            </w:r>
          </w:p>
        </w:tc>
        <w:tc>
          <w:tcPr>
            <w:tcW w:w="69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  果  字  数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出版刊物及刊物级别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  项  种  类</w:t>
            </w:r>
          </w:p>
        </w:tc>
        <w:tc>
          <w:tcPr>
            <w:tcW w:w="69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6" w:firstLineChars="100"/>
              <w:jc w:val="left"/>
              <w:rPr>
                <w:rFonts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A．正常 </w:t>
            </w:r>
            <w:r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B．提前 </w:t>
            </w:r>
            <w:r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C．延期 </w:t>
            </w:r>
            <w:r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D</w:t>
            </w:r>
            <w:r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．申请撤销或中止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89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spacing w:val="20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pacing w:val="20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pacing w:val="20"/>
                <w:w w:val="9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pacing w:val="20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人及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pacing w:val="20"/>
                <w:w w:val="9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项目组主要成员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pacing w:val="20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spacing w:val="-20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-20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年</w:t>
            </w:r>
            <w:r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专业班级</w:t>
            </w:r>
          </w:p>
        </w:tc>
        <w:tc>
          <w:tcPr>
            <w:tcW w:w="31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spacing w:val="-20"/>
                <w:w w:val="8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-20"/>
                <w:w w:val="8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  号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1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楷体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项目组主要成员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 号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 w:themeColor="text1"/>
                <w:w w:val="9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outlineLvl w:val="9"/>
        <w:rPr>
          <w:rFonts w:hint="eastAsia" w:ascii="宋体" w:hAnsi="宋体" w:eastAsia="宋体" w:cs="宋体"/>
          <w:b/>
          <w:kern w:val="0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outlineLvl w:val="9"/>
        <w:rPr>
          <w:rFonts w:hint="eastAsia" w:ascii="宋体" w:hAnsi="宋体" w:eastAsia="宋体" w:cs="宋体"/>
          <w:b/>
          <w:kern w:val="0"/>
          <w:sz w:val="32"/>
          <w:szCs w:val="28"/>
          <w:lang w:val="en-US" w:eastAsia="zh-CN"/>
        </w:rPr>
      </w:pPr>
    </w:p>
    <w:p>
      <w:pPr>
        <w:rPr>
          <w:rFonts w:hint="eastAsia" w:eastAsia="黑体"/>
          <w:sz w:val="30"/>
          <w:szCs w:val="30"/>
        </w:rPr>
      </w:pPr>
    </w:p>
    <w:p>
      <w:pPr>
        <w:rPr>
          <w:rFonts w:hint="eastAsia" w:eastAsia="黑体"/>
          <w:sz w:val="30"/>
          <w:szCs w:val="30"/>
        </w:rPr>
      </w:pPr>
    </w:p>
    <w:p>
      <w:pPr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二、总结报告</w:t>
      </w:r>
    </w:p>
    <w:tbl>
      <w:tblPr>
        <w:tblStyle w:val="3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2" w:hRule="atLeast"/>
        </w:trPr>
        <w:tc>
          <w:tcPr>
            <w:tcW w:w="9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b/>
                <w:sz w:val="24"/>
              </w:rPr>
              <w:t>主要内容提示：</w:t>
            </w:r>
            <w:r>
              <w:rPr>
                <w:rFonts w:hint="eastAsia" w:ascii="楷体_GB2312" w:hAnsi="宋体" w:eastAsia="楷体_GB2312"/>
                <w:sz w:val="24"/>
              </w:rPr>
              <w:t>1.课题预期研究计划的执行情况；2.成果研究内容及方法的创新程</w:t>
            </w:r>
          </w:p>
          <w:p>
            <w:pPr>
              <w:spacing w:line="42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度、突出特色和主要建树；3.成果的学术价值和应用价值，以及社会影响和效益；      4.成果存在的不足或欠缺，尚需深入研究的问题等。3000字左右。</w:t>
            </w:r>
          </w:p>
          <w:p>
            <w:pPr>
              <w:ind w:firstLine="616" w:firstLineChars="257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</w:t>
            </w:r>
          </w:p>
          <w:p>
            <w:pPr>
              <w:ind w:firstLine="616" w:firstLineChars="257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firstLine="616" w:firstLineChars="257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firstLine="616" w:firstLineChars="257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firstLine="616" w:firstLineChars="257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firstLine="616" w:firstLineChars="257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firstLine="616" w:firstLineChars="257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firstLine="616" w:firstLineChars="257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firstLine="616" w:firstLineChars="257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firstLine="616" w:firstLineChars="257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firstLine="616" w:firstLineChars="257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firstLine="616" w:firstLineChars="257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firstLine="616" w:firstLineChars="257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firstLine="616" w:firstLineChars="257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firstLine="616" w:firstLineChars="257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firstLine="616" w:firstLineChars="257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firstLine="616" w:firstLineChars="257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firstLine="616" w:firstLineChars="257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firstLine="616" w:firstLineChars="257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firstLine="616" w:firstLineChars="257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firstLine="616" w:firstLineChars="257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jc w:val="both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firstLine="616" w:firstLineChars="257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firstLine="616" w:firstLineChars="257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firstLine="616" w:firstLineChars="257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firstLine="616" w:firstLineChars="257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 xml:space="preserve">                        </w:t>
            </w:r>
            <w:r>
              <w:rPr>
                <w:rFonts w:hint="eastAsia" w:ascii="楷体_GB2312" w:eastAsia="楷体_GB2312"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</w:t>
            </w:r>
          </w:p>
          <w:p>
            <w:pPr>
              <w:ind w:firstLine="616" w:firstLineChars="257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>
            <w:pPr>
              <w:ind w:firstLine="616" w:firstLineChars="257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>
            <w:pPr>
              <w:ind w:firstLine="616" w:firstLineChars="257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>
            <w:pPr>
              <w:ind w:firstLine="616" w:firstLineChars="257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>
            <w:pPr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>
            <w:pPr>
              <w:ind w:firstLine="4320" w:firstLineChars="18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项目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负责</w:t>
            </w:r>
            <w:bookmarkStart w:id="0" w:name="_GoBack"/>
            <w:bookmarkEnd w:id="0"/>
            <w:r>
              <w:rPr>
                <w:rFonts w:hint="eastAsia" w:ascii="楷体_GB2312" w:eastAsia="楷体_GB2312"/>
                <w:sz w:val="24"/>
              </w:rPr>
              <w:t>人（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签字</w:t>
            </w:r>
            <w:r>
              <w:rPr>
                <w:rFonts w:hint="eastAsia" w:ascii="楷体_GB2312" w:eastAsia="楷体_GB2312"/>
                <w:sz w:val="24"/>
              </w:rPr>
              <w:t>）：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楷体_GB2312" w:eastAsia="楷体_GB2312"/>
                <w:sz w:val="24"/>
              </w:rPr>
              <w:t xml:space="preserve"> 年   月   日                                                                                      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</w:t>
            </w:r>
          </w:p>
        </w:tc>
      </w:tr>
    </w:tbl>
    <w:p>
      <w:pPr>
        <w:ind w:firstLine="240" w:firstLineChars="100"/>
        <w:rPr>
          <w:rFonts w:hint="eastAsia" w:eastAsia="黑体"/>
          <w:sz w:val="30"/>
          <w:szCs w:val="30"/>
        </w:rPr>
      </w:pPr>
      <w:r>
        <w:rPr>
          <w:rFonts w:hint="eastAsia" w:eastAsia="楷体_GB2312"/>
          <w:sz w:val="24"/>
        </w:rPr>
        <w:t>注：本栏可加页</w:t>
      </w:r>
    </w:p>
    <w:p>
      <w:pPr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三、课题组的主要阶段性成果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240"/>
        <w:gridCol w:w="1244"/>
        <w:gridCol w:w="1010"/>
        <w:gridCol w:w="2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序号</w:t>
            </w:r>
          </w:p>
        </w:tc>
        <w:tc>
          <w:tcPr>
            <w:tcW w:w="324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成果名称</w:t>
            </w:r>
          </w:p>
        </w:tc>
        <w:tc>
          <w:tcPr>
            <w:tcW w:w="124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成果形式</w:t>
            </w:r>
          </w:p>
        </w:tc>
        <w:tc>
          <w:tcPr>
            <w:tcW w:w="1010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作  者</w:t>
            </w:r>
          </w:p>
        </w:tc>
        <w:tc>
          <w:tcPr>
            <w:tcW w:w="278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出版社及出版时间    或发表刊物及刊物年期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8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01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78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8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01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78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8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01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78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8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01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78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8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01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78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</w:tbl>
    <w:p>
      <w:pPr>
        <w:spacing w:line="400" w:lineRule="exact"/>
        <w:ind w:firstLine="268" w:firstLineChars="112"/>
        <w:rPr>
          <w:rFonts w:hint="eastAsia" w:eastAsia="黑体"/>
          <w:sz w:val="32"/>
        </w:rPr>
      </w:pPr>
      <w:r>
        <w:rPr>
          <w:rFonts w:hint="eastAsia" w:ascii="楷体_GB2312" w:eastAsia="楷体_GB2312"/>
          <w:sz w:val="24"/>
        </w:rPr>
        <w:t>注：（1）课题组的主要阶段性成果，请按课题负责人、课题研究任务主要承担者、课题组一般成员的顺序填写。可加行、加页。（2）主要阶段性成果的重要转摘、引用和应用情况可加页说明，附上相关证明材料。</w:t>
      </w:r>
    </w:p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四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hint="eastAsia" w:ascii="黑体" w:eastAsia="黑体"/>
          <w:sz w:val="30"/>
          <w:szCs w:val="30"/>
          <w:lang w:val="en-US" w:eastAsia="zh-CN"/>
        </w:rPr>
        <w:t>学院</w:t>
      </w:r>
      <w:r>
        <w:rPr>
          <w:rFonts w:hint="eastAsia" w:ascii="黑体" w:eastAsia="黑体"/>
          <w:sz w:val="30"/>
          <w:szCs w:val="30"/>
        </w:rPr>
        <w:t>审核意见</w:t>
      </w:r>
    </w:p>
    <w:tbl>
      <w:tblPr>
        <w:tblStyle w:val="3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</w:trPr>
        <w:tc>
          <w:tcPr>
            <w:tcW w:w="8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firstLine="1260" w:firstLineChars="525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1260" w:firstLineChars="525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1260" w:firstLineChars="525"/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080" w:firstLineChars="170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080" w:firstLineChars="170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080" w:firstLineChars="170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080" w:firstLineChars="17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  <w:p>
            <w:pPr>
              <w:wordWrap w:val="0"/>
              <w:ind w:firstLine="540" w:firstLineChars="225"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wordWrap w:val="0"/>
              <w:ind w:firstLine="540" w:firstLineChars="225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签章：</w:t>
            </w: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 </w:t>
            </w:r>
          </w:p>
          <w:p>
            <w:pPr>
              <w:wordWrap w:val="0"/>
              <w:ind w:firstLine="540" w:firstLineChars="225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楷体_GB2312" w:eastAsia="楷体_GB2312"/>
                <w:sz w:val="24"/>
              </w:rPr>
              <w:t>年  月  日</w:t>
            </w:r>
          </w:p>
          <w:p>
            <w:pPr>
              <w:wordWrap w:val="0"/>
              <w:ind w:firstLine="540" w:firstLineChars="225"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wordWrap w:val="0"/>
              <w:ind w:firstLine="540" w:firstLineChars="225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outlineLvl w:val="9"/>
        <w:rPr>
          <w:rFonts w:hint="eastAsia" w:ascii="宋体" w:hAnsi="宋体" w:eastAsia="宋体" w:cs="宋体"/>
          <w:b/>
          <w:kern w:val="0"/>
          <w:sz w:val="32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C4126"/>
    <w:rsid w:val="0B116C30"/>
    <w:rsid w:val="0E2336EE"/>
    <w:rsid w:val="137357D6"/>
    <w:rsid w:val="14DF68E4"/>
    <w:rsid w:val="1771606A"/>
    <w:rsid w:val="19571192"/>
    <w:rsid w:val="219D7104"/>
    <w:rsid w:val="238834BE"/>
    <w:rsid w:val="2F5278EA"/>
    <w:rsid w:val="33B71F93"/>
    <w:rsid w:val="4C304824"/>
    <w:rsid w:val="535A7AF4"/>
    <w:rsid w:val="535F57D2"/>
    <w:rsid w:val="578F750C"/>
    <w:rsid w:val="60E94A37"/>
    <w:rsid w:val="660C01F7"/>
    <w:rsid w:val="6A9D080F"/>
    <w:rsid w:val="6C67271B"/>
    <w:rsid w:val="73226D1B"/>
    <w:rsid w:val="7D74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540" w:firstLineChars="225"/>
    </w:pPr>
    <w:rPr>
      <w:rFonts w:ascii="仿宋_GB2312" w:eastAsia="仿宋_GB2312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诗佳</dc:creator>
  <cp:lastModifiedBy>橙子</cp:lastModifiedBy>
  <dcterms:modified xsi:type="dcterms:W3CDTF">2019-05-31T04:32:42Z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