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360" w:lineRule="exact"/>
        <w:jc w:val="both"/>
        <w:textAlignment w:val="auto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杭州师范大学教育学院省优势特色学科建设人才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360" w:lineRule="exact"/>
        <w:ind w:firstLine="361" w:firstLineChars="100"/>
        <w:jc w:val="both"/>
        <w:textAlignment w:val="auto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培养激励科研创新项目</w:t>
      </w:r>
      <w:r>
        <w:rPr>
          <w:rFonts w:hint="eastAsia"/>
          <w:b/>
          <w:sz w:val="36"/>
        </w:rPr>
        <w:t>重要事项变更审批表</w:t>
      </w:r>
    </w:p>
    <w:tbl>
      <w:tblPr>
        <w:tblStyle w:val="3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591"/>
        <w:gridCol w:w="409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项目名称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  <w:t>指导教师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8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原完成时间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原成果形式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0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改变最终成果形式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□延期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（最长不能超过一年）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自行中止项目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撤项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36" w:beforeAutospacing="0" w:after="136" w:afterAutospacing="0" w:line="360" w:lineRule="auto"/>
              <w:ind w:left="0" w:right="0" w:firstLine="480"/>
              <w:jc w:val="left"/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变更事由（课题延期需详细说明理由并注明延期时间，延期次数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不能超过一次，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且延期完成时间不能超过毕业时间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变更理由必须详尽、充分，结合课题进展情况作详细说明，如填写不下请另加页。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793" w:firstLineChars="2682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968" w:firstLineChars="230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课题负责人（签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字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）：</w:t>
            </w:r>
          </w:p>
          <w:p>
            <w:pPr>
              <w:autoSpaceDE w:val="0"/>
              <w:autoSpaceDN w:val="0"/>
              <w:adjustRightInd w:val="0"/>
              <w:ind w:left="5800" w:hanging="5810" w:hangingChars="269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firstLine="6004" w:firstLineChars="278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27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指导老师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仿宋_GB2312" w:eastAsia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lang w:val="en-US" w:eastAsia="zh-CN"/>
              </w:rPr>
              <w:t xml:space="preserve">                                                      签字：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6140" w:firstLineChars="2843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78" w:hRule="atLeast"/>
        </w:trPr>
        <w:tc>
          <w:tcPr>
            <w:tcW w:w="91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学院意见：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6387" w:firstLineChars="2957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6035" w:firstLineChars="2794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E4C34"/>
    <w:rsid w:val="0904718D"/>
    <w:rsid w:val="371C389C"/>
    <w:rsid w:val="3C515C82"/>
    <w:rsid w:val="43E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4C4C4C"/>
      <w:sz w:val="21"/>
      <w:szCs w:val="21"/>
      <w:u w:val="none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4C4C4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2019-05-31T02:52:00Z</dcterms:created>
  <dc:creator>橙子</dc:creator>
  <cp:lastModifiedBy>橙子</cp:lastModifiedBy>
  <dcterms:modified xsi:type="dcterms:W3CDTF">2019-05-31T04:35:37Z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