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仿宋" w:eastAsia="方正仿宋简体"/>
          <w:bCs/>
          <w:sz w:val="28"/>
          <w:szCs w:val="28"/>
        </w:rPr>
      </w:pPr>
      <w:r>
        <w:rPr>
          <w:rFonts w:hint="eastAsia" w:ascii="方正仿宋简体" w:hAnsi="仿宋" w:eastAsia="方正仿宋简体"/>
          <w:bCs/>
          <w:sz w:val="28"/>
          <w:szCs w:val="28"/>
        </w:rPr>
        <w:t>附件2：</w:t>
      </w:r>
    </w:p>
    <w:p>
      <w:pPr>
        <w:widowControl/>
        <w:tabs>
          <w:tab w:val="left" w:pos="780"/>
        </w:tabs>
        <w:snapToGrid w:val="0"/>
        <w:ind w:right="44"/>
        <w:jc w:val="center"/>
        <w:rPr>
          <w:rFonts w:ascii="方正小标宋简体" w:hAnsi="仿宋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/>
          <w:color w:val="000000"/>
          <w:sz w:val="36"/>
          <w:szCs w:val="36"/>
        </w:rPr>
        <w:t>杭州师范大学</w:t>
      </w:r>
      <w:r>
        <w:rPr>
          <w:rFonts w:hint="eastAsia" w:ascii="方正小标宋简体" w:hAnsi="仿宋" w:eastAsia="方正小标宋简体" w:cs="宋体"/>
          <w:b/>
          <w:color w:val="000000"/>
          <w:kern w:val="0"/>
          <w:sz w:val="36"/>
          <w:szCs w:val="36"/>
        </w:rPr>
        <w:t>2020级</w:t>
      </w:r>
      <w:r>
        <w:rPr>
          <w:rFonts w:hint="eastAsia" w:ascii="方正小标宋简体" w:hAnsi="仿宋" w:eastAsia="方正小标宋简体"/>
          <w:b/>
          <w:sz w:val="36"/>
          <w:szCs w:val="36"/>
        </w:rPr>
        <w:t>新生</w:t>
      </w:r>
      <w:r>
        <w:rPr>
          <w:rFonts w:hint="eastAsia" w:ascii="方正小标宋简体" w:hAnsi="仿宋" w:eastAsia="方正小标宋简体" w:cs="宋体"/>
          <w:b/>
          <w:color w:val="000000"/>
          <w:kern w:val="0"/>
          <w:sz w:val="36"/>
          <w:szCs w:val="36"/>
        </w:rPr>
        <w:t>心理普测</w:t>
      </w:r>
    </w:p>
    <w:p>
      <w:pPr>
        <w:widowControl/>
        <w:tabs>
          <w:tab w:val="left" w:pos="780"/>
        </w:tabs>
        <w:snapToGrid w:val="0"/>
        <w:ind w:right="44"/>
        <w:jc w:val="center"/>
        <w:rPr>
          <w:rFonts w:ascii="方正小标宋简体" w:hAnsi="仿宋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/>
          <w:color w:val="000000"/>
          <w:kern w:val="0"/>
          <w:sz w:val="36"/>
          <w:szCs w:val="36"/>
        </w:rPr>
        <w:t>操作指南</w:t>
      </w:r>
    </w:p>
    <w:p>
      <w:pPr>
        <w:widowControl/>
        <w:tabs>
          <w:tab w:val="right" w:pos="8306"/>
        </w:tabs>
        <w:spacing w:line="50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tabs>
          <w:tab w:val="right" w:pos="8306"/>
        </w:tabs>
        <w:spacing w:line="50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一、系统登陆：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1.打开电脑浏览器（</w:t>
      </w:r>
      <w:r>
        <w:rPr>
          <w:rFonts w:hint="eastAsia" w:ascii="宋体" w:hAnsi="宋体" w:cs="宋体"/>
          <w:b/>
          <w:color w:val="000000"/>
          <w:kern w:val="0"/>
          <w:sz w:val="24"/>
        </w:rPr>
        <w:t>非</w:t>
      </w:r>
      <w:r>
        <w:rPr>
          <w:rFonts w:hint="eastAsia" w:ascii="宋体" w:hAnsi="宋体" w:cs="宋体"/>
          <w:color w:val="000000"/>
          <w:kern w:val="0"/>
          <w:sz w:val="24"/>
        </w:rPr>
        <w:t>IE浏览器），地址栏输入“</w:t>
      </w:r>
      <w:r>
        <w:rPr>
          <w:rFonts w:ascii="宋体" w:hAnsi="宋体" w:cs="宋体"/>
          <w:b/>
          <w:bCs/>
          <w:color w:val="000000"/>
          <w:kern w:val="0"/>
          <w:sz w:val="22"/>
          <w:u w:val="single"/>
        </w:rPr>
        <w:t>http://xlry.hznu.edu.cn/</w:t>
      </w:r>
      <w:r>
        <w:rPr>
          <w:rFonts w:hint="eastAsia" w:ascii="宋体" w:hAnsi="宋体" w:cs="宋体"/>
          <w:color w:val="000000"/>
          <w:kern w:val="0"/>
          <w:sz w:val="24"/>
        </w:rPr>
        <w:t>”，打开“心理润园”网页。点击网页左侧的“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网络心理测评</w:t>
      </w:r>
      <w:r>
        <w:rPr>
          <w:rFonts w:hint="eastAsia" w:ascii="宋体" w:hAnsi="宋体" w:cs="宋体"/>
          <w:color w:val="000000"/>
          <w:kern w:val="0"/>
          <w:sz w:val="24"/>
        </w:rPr>
        <w:t>”打开“</w:t>
      </w:r>
      <w:r>
        <w:rPr>
          <w:rFonts w:hint="eastAsia" w:ascii="宋体" w:hAnsi="宋体" w:cs="宋体"/>
          <w:b/>
          <w:color w:val="000000"/>
          <w:kern w:val="0"/>
          <w:sz w:val="24"/>
        </w:rPr>
        <w:t>杭州师范大学网络心理测评与心理咨询预约系统—登录</w:t>
      </w:r>
      <w:r>
        <w:rPr>
          <w:rFonts w:hint="eastAsia" w:ascii="宋体" w:hAnsi="宋体" w:cs="宋体"/>
          <w:color w:val="000000"/>
          <w:kern w:val="0"/>
          <w:sz w:val="24"/>
        </w:rPr>
        <w:t>”界面。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请填写相关信息登录系统。 “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  <w:r>
        <w:rPr>
          <w:rFonts w:hint="eastAsia" w:ascii="宋体" w:hAnsi="宋体" w:cs="宋体"/>
          <w:color w:val="000000"/>
          <w:kern w:val="0"/>
          <w:sz w:val="24"/>
        </w:rPr>
        <w:t>”栏选择“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学生</w:t>
      </w:r>
      <w:r>
        <w:rPr>
          <w:rFonts w:hint="eastAsia" w:ascii="宋体" w:hAnsi="宋体" w:cs="宋体"/>
          <w:color w:val="000000"/>
          <w:kern w:val="0"/>
          <w:sz w:val="24"/>
        </w:rPr>
        <w:t>”；“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登录名</w:t>
      </w:r>
      <w:r>
        <w:rPr>
          <w:rFonts w:hint="eastAsia" w:ascii="宋体" w:hAnsi="宋体" w:cs="宋体"/>
          <w:color w:val="000000"/>
          <w:kern w:val="0"/>
          <w:sz w:val="24"/>
        </w:rPr>
        <w:t>”栏输入你的“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学号</w:t>
      </w:r>
      <w:r>
        <w:rPr>
          <w:rFonts w:hint="eastAsia" w:ascii="宋体" w:hAnsi="宋体" w:cs="宋体"/>
          <w:color w:val="000000"/>
          <w:kern w:val="0"/>
          <w:sz w:val="24"/>
        </w:rPr>
        <w:t>”；在“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密码</w:t>
      </w:r>
      <w:r>
        <w:rPr>
          <w:rFonts w:hint="eastAsia" w:ascii="宋体" w:hAnsi="宋体" w:cs="宋体"/>
          <w:color w:val="000000"/>
          <w:kern w:val="0"/>
          <w:sz w:val="24"/>
        </w:rPr>
        <w:t>”栏输入你的“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学号后六位</w:t>
      </w:r>
      <w:r>
        <w:rPr>
          <w:rFonts w:hint="eastAsia" w:ascii="宋体" w:hAnsi="宋体" w:cs="宋体"/>
          <w:color w:val="000000"/>
          <w:kern w:val="0"/>
          <w:sz w:val="24"/>
        </w:rPr>
        <w:t>”；点击“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进入</w:t>
      </w:r>
      <w:r>
        <w:rPr>
          <w:rFonts w:hint="eastAsia" w:ascii="宋体" w:hAnsi="宋体" w:cs="宋体"/>
          <w:color w:val="000000"/>
          <w:kern w:val="0"/>
          <w:sz w:val="24"/>
        </w:rPr>
        <w:t>”，然后点击“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进入系统</w:t>
      </w:r>
      <w:r>
        <w:rPr>
          <w:rFonts w:hint="eastAsia" w:ascii="宋体" w:hAnsi="宋体" w:cs="宋体"/>
          <w:color w:val="000000"/>
          <w:kern w:val="0"/>
          <w:sz w:val="24"/>
        </w:rPr>
        <w:t>”。登录成功后，请先点击“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修改个人资料</w:t>
      </w:r>
      <w:r>
        <w:rPr>
          <w:rFonts w:hint="eastAsia" w:ascii="宋体" w:hAnsi="宋体" w:cs="宋体"/>
          <w:color w:val="000000"/>
          <w:kern w:val="0"/>
          <w:sz w:val="24"/>
        </w:rPr>
        <w:t>”，将个人信息补充完整（学号、姓名、学院、年级等已有基本信息请勿修改）</w:t>
      </w:r>
    </w:p>
    <w:p>
      <w:pPr>
        <w:widowControl/>
        <w:spacing w:line="500" w:lineRule="exact"/>
        <w:ind w:firstLine="482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二、开始测试：</w:t>
      </w:r>
    </w:p>
    <w:p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1.第一部分：回到“</w:t>
      </w:r>
      <w:r>
        <w:rPr>
          <w:rFonts w:hint="eastAsia" w:ascii="宋体" w:hAnsi="宋体" w:cs="宋体"/>
          <w:b/>
          <w:color w:val="000000"/>
          <w:kern w:val="0"/>
          <w:sz w:val="24"/>
        </w:rPr>
        <w:t>首页</w:t>
      </w:r>
      <w:r>
        <w:rPr>
          <w:rFonts w:hint="eastAsia" w:ascii="宋体" w:hAnsi="宋体" w:cs="宋体"/>
          <w:color w:val="000000"/>
          <w:kern w:val="0"/>
          <w:sz w:val="24"/>
        </w:rPr>
        <w:t>”，在“</w:t>
      </w:r>
      <w:r>
        <w:rPr>
          <w:rFonts w:hint="eastAsia" w:ascii="宋体" w:hAnsi="宋体" w:cs="宋体"/>
          <w:b/>
          <w:color w:val="000000"/>
          <w:kern w:val="0"/>
          <w:sz w:val="24"/>
        </w:rPr>
        <w:t>相关说明</w:t>
      </w:r>
      <w:r>
        <w:rPr>
          <w:rFonts w:hint="eastAsia" w:ascii="宋体" w:hAnsi="宋体" w:cs="宋体"/>
          <w:color w:val="000000"/>
          <w:kern w:val="0"/>
          <w:sz w:val="24"/>
        </w:rPr>
        <w:t>”栏目你会看到关于网络心理测评的说明，请仔细阅读说明。阅读完毕后，点击“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开始填写</w:t>
      </w:r>
      <w:r>
        <w:rPr>
          <w:rFonts w:hint="eastAsia" w:ascii="宋体" w:hAnsi="宋体" w:cs="宋体"/>
          <w:color w:val="000000"/>
          <w:kern w:val="0"/>
          <w:sz w:val="24"/>
        </w:rPr>
        <w:t>”按钮开始测试。请按照提示，根据自身实际状况耐心、认真填写。此部分共有335道题目，大概需耗时30分钟。当弹出“</w:t>
      </w:r>
      <w:r>
        <w:rPr>
          <w:rFonts w:hint="eastAsia" w:ascii="宋体" w:hAnsi="宋体" w:cs="宋体"/>
          <w:b/>
          <w:color w:val="000000"/>
          <w:kern w:val="0"/>
          <w:sz w:val="24"/>
        </w:rPr>
        <w:t>您已经回答了所有的题目，现在可以提交，您确定吗？”</w:t>
      </w:r>
      <w:r>
        <w:rPr>
          <w:rFonts w:hint="eastAsia" w:ascii="宋体" w:hAnsi="宋体" w:cs="宋体"/>
          <w:color w:val="000000"/>
          <w:kern w:val="0"/>
          <w:sz w:val="24"/>
        </w:rPr>
        <w:t>对话框的时候，点击“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确定</w:t>
      </w:r>
      <w:r>
        <w:rPr>
          <w:rFonts w:hint="eastAsia" w:ascii="宋体" w:hAnsi="宋体" w:cs="宋体"/>
          <w:color w:val="000000"/>
          <w:kern w:val="0"/>
          <w:sz w:val="24"/>
        </w:rPr>
        <w:t>”提交。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（注意：测试时间＜10分钟将无法提交，请务必认真填写</w:t>
      </w:r>
      <w:r>
        <w:rPr>
          <w:rFonts w:ascii="宋体" w:hAnsi="宋体" w:cs="宋体"/>
          <w:color w:val="000000"/>
          <w:kern w:val="0"/>
          <w:sz w:val="24"/>
          <w:u w:val="single"/>
        </w:rPr>
        <w:t>）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2.第二部分：在“</w:t>
      </w:r>
      <w:r>
        <w:rPr>
          <w:rFonts w:hint="eastAsia" w:ascii="宋体" w:hAnsi="宋体" w:cs="宋体"/>
          <w:b/>
          <w:color w:val="000000"/>
          <w:kern w:val="0"/>
          <w:sz w:val="24"/>
        </w:rPr>
        <w:t>心理测评中心</w:t>
      </w:r>
      <w:r>
        <w:rPr>
          <w:rFonts w:hint="eastAsia" w:ascii="宋体" w:hAnsi="宋体" w:cs="宋体"/>
          <w:color w:val="000000"/>
          <w:kern w:val="0"/>
          <w:sz w:val="24"/>
        </w:rPr>
        <w:t>”栏目找到并点击“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心理普查</w:t>
      </w:r>
      <w:r>
        <w:rPr>
          <w:rFonts w:hint="eastAsia" w:ascii="宋体" w:hAnsi="宋体" w:cs="宋体"/>
          <w:color w:val="000000"/>
          <w:kern w:val="0"/>
          <w:sz w:val="24"/>
        </w:rPr>
        <w:t>”，网页上会出现“</w:t>
      </w:r>
      <w:r>
        <w:rPr>
          <w:rFonts w:hint="eastAsia" w:ascii="宋体" w:hAnsi="宋体" w:cs="宋体"/>
          <w:b/>
          <w:color w:val="000000"/>
          <w:kern w:val="0"/>
          <w:sz w:val="24"/>
        </w:rPr>
        <w:t>您的待测量表</w:t>
      </w:r>
      <w:r>
        <w:rPr>
          <w:rFonts w:hint="eastAsia" w:ascii="宋体" w:hAnsi="宋体" w:cs="宋体"/>
          <w:color w:val="000000"/>
          <w:kern w:val="0"/>
          <w:sz w:val="24"/>
        </w:rPr>
        <w:t>”。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点击“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你了解自己吗？（UPI）</w:t>
      </w:r>
      <w:r>
        <w:rPr>
          <w:rFonts w:hint="eastAsia" w:ascii="宋体" w:hAnsi="宋体" w:cs="宋体"/>
          <w:color w:val="000000"/>
          <w:kern w:val="0"/>
          <w:sz w:val="24"/>
        </w:rPr>
        <w:t>”并按照提示开始测试，共有68题。</w:t>
      </w:r>
    </w:p>
    <w:p>
      <w:pPr>
        <w:widowControl/>
        <w:spacing w:line="500" w:lineRule="exact"/>
        <w:ind w:firstLine="360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3.本次心理普测任务包括第一、第二部分的测试,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完成所有测试题目之后，你可以点击“我的测评记录”查看自己的测试结果。</w:t>
      </w:r>
    </w:p>
    <w:p>
      <w:pPr>
        <w:widowControl/>
        <w:spacing w:line="500" w:lineRule="exact"/>
        <w:ind w:firstLine="360" w:firstLineChars="15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500" w:lineRule="exact"/>
        <w:ind w:firstLine="360" w:firstLineChars="15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500" w:lineRule="exact"/>
        <w:ind w:firstLine="360" w:firstLineChars="15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小提示：</w:t>
      </w:r>
    </w:p>
    <w:p>
      <w:pPr>
        <w:spacing w:line="360" w:lineRule="auto"/>
        <w:ind w:firstLine="440" w:firstLineChars="200"/>
        <w:rPr>
          <w:sz w:val="22"/>
          <w:szCs w:val="28"/>
        </w:rPr>
      </w:pPr>
      <w:r>
        <w:rPr>
          <w:rFonts w:hint="eastAsia"/>
          <w:sz w:val="22"/>
          <w:szCs w:val="28"/>
        </w:rPr>
        <w:t>请大家认真做测试，无效结果会被通知重测。有以下几种情况会通不过测试（另附通关秘籍）：</w:t>
      </w:r>
    </w:p>
    <w:p>
      <w:pPr>
        <w:spacing w:line="360" w:lineRule="auto"/>
        <w:ind w:firstLine="440" w:firstLineChars="200"/>
        <w:rPr>
          <w:sz w:val="22"/>
          <w:szCs w:val="28"/>
        </w:rPr>
      </w:pPr>
      <w:r>
        <w:rPr>
          <w:rFonts w:hint="eastAsia"/>
          <w:sz w:val="22"/>
          <w:szCs w:val="28"/>
        </w:rPr>
        <w:t>0．由于系统兼容问题，请大家</w:t>
      </w:r>
      <w:r>
        <w:rPr>
          <w:rFonts w:hint="eastAsia"/>
          <w:b/>
          <w:sz w:val="22"/>
          <w:szCs w:val="28"/>
          <w:u w:val="single"/>
        </w:rPr>
        <w:t>不要</w:t>
      </w:r>
      <w:r>
        <w:rPr>
          <w:rFonts w:hint="eastAsia"/>
          <w:sz w:val="22"/>
          <w:szCs w:val="28"/>
        </w:rPr>
        <w:t>用IE浏览器</w:t>
      </w:r>
    </w:p>
    <w:p>
      <w:pPr>
        <w:spacing w:line="360" w:lineRule="auto"/>
        <w:ind w:firstLine="440" w:firstLineChars="200"/>
        <w:rPr>
          <w:sz w:val="22"/>
          <w:szCs w:val="28"/>
        </w:rPr>
      </w:pPr>
      <w:r>
        <w:rPr>
          <w:rFonts w:hint="eastAsia"/>
          <w:sz w:val="22"/>
          <w:szCs w:val="28"/>
        </w:rPr>
        <w:t>1.乱答一气，会导致测试谎分过高而需重测——</w:t>
      </w:r>
      <w:r>
        <w:rPr>
          <w:rFonts w:hint="eastAsia"/>
          <w:b/>
          <w:sz w:val="22"/>
          <w:szCs w:val="28"/>
        </w:rPr>
        <w:t>通关秘籍</w:t>
      </w:r>
      <w:r>
        <w:rPr>
          <w:rFonts w:hint="eastAsia"/>
          <w:sz w:val="22"/>
          <w:szCs w:val="28"/>
        </w:rPr>
        <w:t>：根据自己的情况选答即可，答案不分好坏，避免出现前后回答不一致的情况；</w:t>
      </w:r>
    </w:p>
    <w:p>
      <w:pPr>
        <w:spacing w:line="360" w:lineRule="auto"/>
        <w:ind w:firstLine="440" w:firstLineChars="200"/>
        <w:rPr>
          <w:sz w:val="22"/>
          <w:szCs w:val="28"/>
        </w:rPr>
      </w:pPr>
      <w:r>
        <w:rPr>
          <w:rFonts w:hint="eastAsia"/>
          <w:sz w:val="22"/>
          <w:szCs w:val="28"/>
        </w:rPr>
        <w:t>2.选太多“无法回答”（30个及以上）——</w:t>
      </w:r>
      <w:r>
        <w:rPr>
          <w:rFonts w:hint="eastAsia"/>
          <w:b/>
          <w:sz w:val="22"/>
          <w:szCs w:val="28"/>
        </w:rPr>
        <w:t>通关秘籍</w:t>
      </w:r>
      <w:r>
        <w:rPr>
          <w:rFonts w:hint="eastAsia"/>
          <w:sz w:val="22"/>
          <w:szCs w:val="28"/>
        </w:rPr>
        <w:t>：尽量做出有倾向的选择，如果题目所问问题在你生活中没有出现过，可以假设“如果我遇到这种情况，会如何选择”；</w:t>
      </w:r>
    </w:p>
    <w:p>
      <w:pPr>
        <w:spacing w:line="360" w:lineRule="auto"/>
        <w:ind w:firstLine="440" w:firstLineChars="200"/>
        <w:rPr>
          <w:sz w:val="22"/>
          <w:szCs w:val="28"/>
        </w:rPr>
      </w:pPr>
      <w:r>
        <w:rPr>
          <w:rFonts w:hint="eastAsia"/>
          <w:sz w:val="22"/>
          <w:szCs w:val="28"/>
        </w:rPr>
        <w:t>3.测试时间过短（&lt;10分钟）——</w:t>
      </w:r>
      <w:r>
        <w:rPr>
          <w:rFonts w:hint="eastAsia"/>
          <w:b/>
          <w:sz w:val="22"/>
          <w:szCs w:val="28"/>
        </w:rPr>
        <w:t>通关秘籍</w:t>
      </w:r>
      <w:r>
        <w:rPr>
          <w:rFonts w:hint="eastAsia"/>
          <w:sz w:val="22"/>
          <w:szCs w:val="28"/>
        </w:rPr>
        <w:t>：仔细阅读每一个题目，做出自己的选择，时间自然会在10分钟以上了。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EE"/>
    <w:rsid w:val="003760EE"/>
    <w:rsid w:val="00CF5A58"/>
    <w:rsid w:val="00EA6187"/>
    <w:rsid w:val="00FF0E18"/>
    <w:rsid w:val="5AE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520</Characters>
  <Lines>4</Lines>
  <Paragraphs>1</Paragraphs>
  <TotalTime>0</TotalTime>
  <ScaleCrop>false</ScaleCrop>
  <LinksUpToDate>false</LinksUpToDate>
  <CharactersWithSpaces>610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2020-09-16T02:50:00Z</dcterms:created>
  <dc:creator>admin</dc:creator>
  <cp:lastModifiedBy>Administrator</cp:lastModifiedBy>
  <dcterms:modified xsi:type="dcterms:W3CDTF">2020-09-17T07:19:53Z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