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经亨颐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教育学院</w:t>
      </w:r>
      <w:r>
        <w:rPr>
          <w:rFonts w:hint="eastAsia" w:ascii="仿宋_GB2312" w:hAnsi="黑体" w:eastAsia="仿宋_GB2312"/>
          <w:b/>
          <w:sz w:val="32"/>
          <w:szCs w:val="32"/>
        </w:rPr>
        <w:t>新媒体开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设</w:t>
      </w:r>
      <w:r>
        <w:rPr>
          <w:rFonts w:hint="eastAsia" w:ascii="仿宋_GB2312" w:hAnsi="黑体" w:eastAsia="仿宋_GB2312"/>
          <w:b/>
          <w:sz w:val="32"/>
          <w:szCs w:val="32"/>
        </w:rPr>
        <w:t>情况</w:t>
      </w:r>
      <w:r>
        <w:rPr>
          <w:rFonts w:hint="eastAsia" w:ascii="仿宋_GB2312" w:hAnsi="仿宋" w:eastAsia="仿宋_GB2312"/>
          <w:b/>
          <w:sz w:val="30"/>
          <w:szCs w:val="30"/>
          <w:lang w:eastAsia="zh-CN"/>
        </w:rPr>
        <w:t>自查</w:t>
      </w:r>
      <w:r>
        <w:rPr>
          <w:rFonts w:hint="default" w:ascii="仿宋_GB2312" w:hAnsi="仿宋" w:eastAsia="仿宋_GB2312"/>
          <w:b/>
          <w:sz w:val="30"/>
          <w:szCs w:val="30"/>
          <w:lang w:eastAsia="zh-CN"/>
        </w:rPr>
        <w:t>和填报</w:t>
      </w:r>
      <w:r>
        <w:rPr>
          <w:rFonts w:hint="eastAsia" w:ascii="仿宋_GB2312" w:hAnsi="仿宋" w:eastAsia="仿宋_GB2312"/>
          <w:b/>
          <w:sz w:val="30"/>
          <w:szCs w:val="30"/>
        </w:rPr>
        <w:t>表</w:t>
      </w:r>
    </w:p>
    <w:tbl>
      <w:tblPr>
        <w:tblStyle w:val="5"/>
        <w:tblW w:w="14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79"/>
        <w:gridCol w:w="2551"/>
        <w:gridCol w:w="3417"/>
        <w:gridCol w:w="1383"/>
        <w:gridCol w:w="181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  <w:lang w:eastAsia="zh-CN"/>
              </w:rPr>
              <w:t>系、研究所、办公室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使用单位/组织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（微信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公众号</w:t>
            </w:r>
            <w:r>
              <w:rPr>
                <w:rFonts w:hint="eastAsia"/>
                <w:b/>
                <w:sz w:val="18"/>
                <w:szCs w:val="18"/>
              </w:rPr>
              <w:t>、微博、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抖音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头条号、网易号等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新媒体账号名称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停更、注销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4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hint="default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default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default" w:ascii="宋体" w:hAnsi="宋体"/>
          <w:sz w:val="24"/>
          <w:szCs w:val="24"/>
        </w:rPr>
        <w:t>月</w:t>
      </w:r>
    </w:p>
    <w:p>
      <w:pPr>
        <w:widowControl/>
        <w:spacing w:line="420" w:lineRule="atLeast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注：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师生填写后，</w:t>
      </w:r>
      <w:r>
        <w:rPr>
          <w:rFonts w:hint="eastAsia" w:ascii="宋体" w:hAnsi="宋体" w:cs="宋体"/>
          <w:color w:val="000000"/>
          <w:kern w:val="0"/>
          <w:sz w:val="24"/>
        </w:rPr>
        <w:t>将电子稿于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default" w:ascii="宋体" w:hAnsi="宋体" w:cs="宋体"/>
          <w:color w:val="000000"/>
          <w:kern w:val="0"/>
          <w:sz w:val="24"/>
        </w:rPr>
        <w:t>30</w:t>
      </w:r>
      <w:r>
        <w:rPr>
          <w:rFonts w:hint="eastAsia" w:ascii="宋体" w:hAnsi="宋体" w:cs="宋体"/>
          <w:color w:val="000000"/>
          <w:kern w:val="0"/>
          <w:sz w:val="24"/>
        </w:rPr>
        <w:t>日前发送至：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359138610@qq.com</w:t>
      </w:r>
      <w:r>
        <w:rPr>
          <w:rFonts w:hint="default" w:ascii="宋体" w:hAnsi="宋体" w:cs="宋体"/>
          <w:color w:val="000000"/>
          <w:kern w:val="0"/>
          <w:sz w:val="24"/>
        </w:rPr>
        <w:t>或通过钉钉发送</w:t>
      </w:r>
      <w:r>
        <w:rPr>
          <w:rFonts w:hint="eastAsia" w:ascii="宋体" w:hAnsi="宋体" w:cs="宋体"/>
          <w:color w:val="000000"/>
          <w:kern w:val="0"/>
          <w:sz w:val="24"/>
        </w:rPr>
        <w:t>；联系人：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翟庆宁</w:t>
      </w:r>
      <w:r>
        <w:rPr>
          <w:rFonts w:hint="eastAsia" w:ascii="宋体" w:hAnsi="宋体" w:cs="宋体"/>
          <w:color w:val="000000"/>
          <w:kern w:val="0"/>
          <w:sz w:val="24"/>
        </w:rPr>
        <w:t>；联系电话：2886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5582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谢谢！</w:t>
      </w:r>
    </w:p>
    <w:p>
      <w:pPr>
        <w:widowControl/>
        <w:spacing w:line="420" w:lineRule="atLeas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前次已申报无变更情况的可以不填，向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韩怡斐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老师报备即可。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E"/>
    <w:rsid w:val="001D0020"/>
    <w:rsid w:val="003E4A1A"/>
    <w:rsid w:val="005C0A28"/>
    <w:rsid w:val="00874898"/>
    <w:rsid w:val="0087498E"/>
    <w:rsid w:val="008F7050"/>
    <w:rsid w:val="009D4FE4"/>
    <w:rsid w:val="00A61228"/>
    <w:rsid w:val="00DC24DE"/>
    <w:rsid w:val="00F024A1"/>
    <w:rsid w:val="00F64419"/>
    <w:rsid w:val="0BA13579"/>
    <w:rsid w:val="1B2E3069"/>
    <w:rsid w:val="20607B3C"/>
    <w:rsid w:val="23FD1BDB"/>
    <w:rsid w:val="31FB6E39"/>
    <w:rsid w:val="36033973"/>
    <w:rsid w:val="39A371C9"/>
    <w:rsid w:val="56D931FB"/>
    <w:rsid w:val="60B51662"/>
    <w:rsid w:val="6D7FEAA5"/>
    <w:rsid w:val="720D6554"/>
    <w:rsid w:val="758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160</Words>
  <Characters>190</Characters>
  <Lines>3</Lines>
  <Paragraphs>1</Paragraphs>
  <TotalTime>2</TotalTime>
  <ScaleCrop>false</ScaleCrop>
  <LinksUpToDate>false</LinksUpToDate>
  <CharactersWithSpaces>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2016-12-26T15:58:00Z</dcterms:created>
  <dc:creator>admin</dc:creator>
  <cp:lastModifiedBy>皇宁儿</cp:lastModifiedBy>
  <dcterms:modified xsi:type="dcterms:W3CDTF">2022-03-16T07:24:25Z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AA42558DA41C4BFEB801C61945EEE00F</vt:lpwstr>
  </property>
</Properties>
</file>