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
          <w:color w:val="000000"/>
          <w:sz w:val="32"/>
          <w:szCs w:val="32"/>
        </w:rPr>
      </w:pPr>
      <w:r>
        <w:rPr>
          <w:rFonts w:hint="eastAsia" w:ascii="Times New Roman" w:hAnsi="Times New Roman" w:eastAsia="仿宋"/>
          <w:color w:val="000000"/>
          <w:sz w:val="32"/>
          <w:szCs w:val="32"/>
        </w:rPr>
        <w:t>附件2</w:t>
      </w:r>
    </w:p>
    <w:p>
      <w:pPr>
        <w:spacing w:line="560" w:lineRule="exact"/>
        <w:jc w:val="center"/>
        <w:rPr>
          <w:rFonts w:hint="eastAsia" w:ascii="Times New Roman" w:hAnsi="Times New Roman" w:eastAsia="方正小标宋简体"/>
          <w:color w:val="000000"/>
          <w:sz w:val="40"/>
          <w:szCs w:val="40"/>
          <w:lang w:eastAsia="zh-CN"/>
        </w:rPr>
      </w:pPr>
      <w:bookmarkStart w:id="0" w:name="_GoBack"/>
      <w:r>
        <w:rPr>
          <w:rFonts w:hint="eastAsia" w:ascii="Times New Roman" w:hAnsi="Times New Roman" w:eastAsia="方正小标宋简体"/>
          <w:color w:val="000000"/>
          <w:sz w:val="40"/>
          <w:szCs w:val="40"/>
        </w:rPr>
        <w:t>专题</w:t>
      </w:r>
      <w:r>
        <w:rPr>
          <w:rFonts w:hint="eastAsia" w:ascii="Times New Roman" w:hAnsi="Times New Roman" w:eastAsia="方正小标宋简体"/>
          <w:color w:val="000000"/>
          <w:sz w:val="40"/>
          <w:szCs w:val="40"/>
          <w:lang w:val="en-US" w:eastAsia="zh-CN"/>
        </w:rPr>
        <w:t>组织</w:t>
      </w:r>
      <w:r>
        <w:rPr>
          <w:rFonts w:hint="eastAsia" w:ascii="Times New Roman" w:hAnsi="Times New Roman" w:eastAsia="方正小标宋简体"/>
          <w:color w:val="000000"/>
          <w:sz w:val="40"/>
          <w:szCs w:val="40"/>
        </w:rPr>
        <w:t>生活会个人发言提纲</w:t>
      </w:r>
      <w:r>
        <w:rPr>
          <w:rFonts w:hint="eastAsia" w:ascii="Times New Roman" w:hAnsi="Times New Roman" w:eastAsia="方正小标宋简体"/>
          <w:color w:val="000000"/>
          <w:sz w:val="40"/>
          <w:szCs w:val="40"/>
          <w:lang w:eastAsia="zh-CN"/>
        </w:rPr>
        <w:t>（</w:t>
      </w:r>
      <w:r>
        <w:rPr>
          <w:rFonts w:hint="eastAsia" w:ascii="Times New Roman" w:hAnsi="Times New Roman" w:eastAsia="方正小标宋简体"/>
          <w:color w:val="000000"/>
          <w:sz w:val="40"/>
          <w:szCs w:val="40"/>
          <w:lang w:val="en-US" w:eastAsia="zh-CN"/>
        </w:rPr>
        <w:t>参考</w:t>
      </w:r>
      <w:r>
        <w:rPr>
          <w:rFonts w:hint="eastAsia" w:ascii="Times New Roman" w:hAnsi="Times New Roman" w:eastAsia="方正小标宋简体"/>
          <w:color w:val="000000"/>
          <w:sz w:val="40"/>
          <w:szCs w:val="40"/>
          <w:lang w:eastAsia="zh-CN"/>
        </w:rPr>
        <w:t>）</w:t>
      </w:r>
      <w:bookmarkEnd w:id="0"/>
    </w:p>
    <w:p>
      <w:pPr>
        <w:autoSpaceDE w:val="0"/>
        <w:autoSpaceDN w:val="0"/>
        <w:adjustRightInd w:val="0"/>
        <w:ind w:firstLine="1920" w:firstLineChars="600"/>
        <w:jc w:val="left"/>
        <w:rPr>
          <w:rFonts w:ascii="楷体" w:eastAsia="楷体" w:cs="楷体"/>
          <w:kern w:val="0"/>
          <w:sz w:val="32"/>
          <w:szCs w:val="32"/>
        </w:rPr>
      </w:pPr>
      <w:r>
        <w:rPr>
          <w:rFonts w:ascii="楷体" w:eastAsia="楷体" w:cs="楷体"/>
          <w:kern w:val="0"/>
          <w:sz w:val="32"/>
          <w:szCs w:val="32"/>
        </w:rPr>
        <w:t>****</w:t>
      </w:r>
      <w:r>
        <w:rPr>
          <w:rFonts w:hint="eastAsia" w:ascii="楷体" w:eastAsia="楷体" w:cs="楷体"/>
          <w:kern w:val="0"/>
          <w:sz w:val="32"/>
          <w:szCs w:val="32"/>
        </w:rPr>
        <w:t>（</w:t>
      </w:r>
      <w:r>
        <w:rPr>
          <w:rFonts w:hint="eastAsia" w:ascii="楷体" w:eastAsia="楷体" w:cs="楷体"/>
          <w:kern w:val="0"/>
          <w:sz w:val="32"/>
          <w:szCs w:val="32"/>
          <w:lang w:val="en-US" w:eastAsia="zh-CN"/>
        </w:rPr>
        <w:t>支部</w:t>
      </w:r>
      <w:r>
        <w:rPr>
          <w:rFonts w:hint="eastAsia" w:ascii="楷体" w:eastAsia="楷体" w:cs="楷体"/>
          <w:kern w:val="0"/>
          <w:sz w:val="32"/>
          <w:szCs w:val="32"/>
        </w:rPr>
        <w:t>）</w:t>
      </w:r>
      <w:r>
        <w:rPr>
          <w:rFonts w:ascii="楷体" w:eastAsia="楷体" w:cs="楷体"/>
          <w:kern w:val="0"/>
          <w:sz w:val="32"/>
          <w:szCs w:val="32"/>
        </w:rPr>
        <w:t xml:space="preserve"> ***</w:t>
      </w:r>
      <w:r>
        <w:rPr>
          <w:rFonts w:hint="eastAsia" w:ascii="楷体" w:eastAsia="楷体" w:cs="楷体"/>
          <w:kern w:val="0"/>
          <w:sz w:val="32"/>
          <w:szCs w:val="32"/>
        </w:rPr>
        <w:t>（姓名）</w:t>
      </w:r>
    </w:p>
    <w:p>
      <w:pPr>
        <w:autoSpaceDE w:val="0"/>
        <w:autoSpaceDN w:val="0"/>
        <w:adjustRightInd w:val="0"/>
        <w:ind w:firstLine="2560" w:firstLineChars="800"/>
        <w:jc w:val="left"/>
        <w:rPr>
          <w:rFonts w:ascii="楷体" w:eastAsia="楷体" w:cs="楷体"/>
          <w:kern w:val="0"/>
          <w:sz w:val="32"/>
          <w:szCs w:val="32"/>
        </w:rPr>
      </w:pPr>
      <w:r>
        <w:rPr>
          <w:rFonts w:hint="eastAsia" w:ascii="楷体" w:eastAsia="楷体" w:cs="楷体"/>
          <w:kern w:val="0"/>
          <w:sz w:val="32"/>
          <w:szCs w:val="32"/>
        </w:rPr>
        <w:t>（</w:t>
      </w:r>
      <w:r>
        <w:rPr>
          <w:rFonts w:ascii="楷体" w:eastAsia="楷体" w:cs="楷体"/>
          <w:kern w:val="0"/>
          <w:sz w:val="32"/>
          <w:szCs w:val="32"/>
        </w:rPr>
        <w:t>2023</w:t>
      </w:r>
      <w:r>
        <w:rPr>
          <w:rFonts w:hint="eastAsia" w:ascii="楷体" w:eastAsia="楷体" w:cs="楷体"/>
          <w:kern w:val="0"/>
          <w:sz w:val="32"/>
          <w:szCs w:val="32"/>
        </w:rPr>
        <w:t>年</w:t>
      </w:r>
      <w:r>
        <w:rPr>
          <w:rFonts w:ascii="楷体" w:eastAsia="楷体" w:cs="楷体"/>
          <w:kern w:val="0"/>
          <w:sz w:val="32"/>
          <w:szCs w:val="32"/>
        </w:rPr>
        <w:t>**</w:t>
      </w:r>
      <w:r>
        <w:rPr>
          <w:rFonts w:hint="eastAsia" w:ascii="楷体" w:eastAsia="楷体" w:cs="楷体"/>
          <w:kern w:val="0"/>
          <w:sz w:val="32"/>
          <w:szCs w:val="32"/>
        </w:rPr>
        <w:t>月</w:t>
      </w:r>
      <w:r>
        <w:rPr>
          <w:rFonts w:ascii="楷体" w:eastAsia="楷体" w:cs="楷体"/>
          <w:kern w:val="0"/>
          <w:sz w:val="32"/>
          <w:szCs w:val="32"/>
        </w:rPr>
        <w:t>**</w:t>
      </w:r>
      <w:r>
        <w:rPr>
          <w:rFonts w:hint="eastAsia" w:ascii="楷体" w:eastAsia="楷体" w:cs="楷体"/>
          <w:kern w:val="0"/>
          <w:sz w:val="32"/>
          <w:szCs w:val="32"/>
        </w:rPr>
        <w:t>日）</w:t>
      </w:r>
    </w:p>
    <w:p>
      <w:pPr>
        <w:autoSpaceDE w:val="0"/>
        <w:autoSpaceDN w:val="0"/>
        <w:adjustRightInd w:val="0"/>
        <w:jc w:val="left"/>
        <w:rPr>
          <w:rFonts w:ascii="仿宋" w:eastAsia="仿宋" w:cs="仿宋"/>
          <w:kern w:val="0"/>
          <w:sz w:val="32"/>
          <w:szCs w:val="32"/>
        </w:rPr>
      </w:pPr>
      <w:r>
        <w:rPr>
          <w:rFonts w:hint="eastAsia" w:ascii="仿宋" w:eastAsia="仿宋" w:cs="仿宋"/>
          <w:kern w:val="0"/>
          <w:sz w:val="32"/>
          <w:szCs w:val="32"/>
        </w:rPr>
        <w:t>（冒段，供参考）</w:t>
      </w:r>
    </w:p>
    <w:p>
      <w:pPr>
        <w:spacing w:line="560" w:lineRule="exact"/>
        <w:ind w:firstLine="640" w:firstLineChars="200"/>
        <w:rPr>
          <w:rFonts w:ascii="仿宋" w:eastAsia="仿宋" w:cs="仿宋"/>
          <w:kern w:val="0"/>
          <w:sz w:val="32"/>
          <w:szCs w:val="32"/>
        </w:rPr>
      </w:pPr>
      <w:r>
        <w:rPr>
          <w:rFonts w:hint="eastAsia" w:ascii="仿宋" w:eastAsia="仿宋" w:cs="仿宋"/>
          <w:kern w:val="0"/>
          <w:sz w:val="32"/>
          <w:szCs w:val="32"/>
        </w:rPr>
        <w:t>根据上级关于在学习贯彻习近平新时代中国特色社会主义思想主题教育中开好专题</w:t>
      </w:r>
      <w:r>
        <w:rPr>
          <w:rFonts w:hint="eastAsia" w:ascii="仿宋" w:eastAsia="仿宋" w:cs="仿宋"/>
          <w:kern w:val="0"/>
          <w:sz w:val="32"/>
          <w:szCs w:val="32"/>
          <w:lang w:val="en-US" w:eastAsia="zh-CN"/>
        </w:rPr>
        <w:t>组织</w:t>
      </w:r>
      <w:r>
        <w:rPr>
          <w:rFonts w:hint="eastAsia" w:ascii="仿宋" w:eastAsia="仿宋" w:cs="仿宋"/>
          <w:kern w:val="0"/>
          <w:sz w:val="32"/>
          <w:szCs w:val="32"/>
        </w:rPr>
        <w:t>生活会的有关通知要求，本人认真学习了习近平总书记关于党的建设的重要思想、关于严肃党内政治生活的重要讲话等，按照主题教育专题</w:t>
      </w:r>
      <w:r>
        <w:rPr>
          <w:rFonts w:hint="eastAsia" w:ascii="仿宋" w:eastAsia="仿宋" w:cs="仿宋"/>
          <w:kern w:val="0"/>
          <w:sz w:val="32"/>
          <w:szCs w:val="32"/>
          <w:lang w:val="en-US" w:eastAsia="zh-CN"/>
        </w:rPr>
        <w:t>组织</w:t>
      </w:r>
      <w:r>
        <w:rPr>
          <w:rFonts w:hint="eastAsia" w:ascii="仿宋" w:eastAsia="仿宋" w:cs="仿宋"/>
          <w:kern w:val="0"/>
          <w:sz w:val="32"/>
          <w:szCs w:val="32"/>
        </w:rPr>
        <w:t>生活会的有关要求，结合理论学习、调查研究、整改整治、谈心谈话等情况，</w:t>
      </w:r>
      <w:r>
        <w:rPr>
          <w:rFonts w:ascii="仿宋" w:eastAsia="仿宋" w:cs="仿宋"/>
          <w:kern w:val="0"/>
          <w:sz w:val="32"/>
          <w:szCs w:val="32"/>
        </w:rPr>
        <w:t>把自己、把职责、把工作摆进去，</w:t>
      </w:r>
      <w:r>
        <w:rPr>
          <w:rFonts w:hint="eastAsia" w:ascii="仿宋" w:eastAsia="仿宋" w:cs="仿宋"/>
          <w:kern w:val="0"/>
          <w:sz w:val="32"/>
          <w:szCs w:val="32"/>
        </w:rPr>
        <w:t>围绕6个方面</w:t>
      </w:r>
      <w:r>
        <w:rPr>
          <w:rFonts w:ascii="仿宋" w:eastAsia="仿宋" w:cs="仿宋"/>
          <w:kern w:val="0"/>
          <w:sz w:val="32"/>
          <w:szCs w:val="32"/>
        </w:rPr>
        <w:t>认真进行对照检查，检视存在问题</w:t>
      </w:r>
      <w:r>
        <w:rPr>
          <w:rFonts w:hint="eastAsia" w:ascii="仿宋" w:eastAsia="仿宋" w:cs="仿宋"/>
          <w:kern w:val="0"/>
          <w:sz w:val="32"/>
          <w:szCs w:val="32"/>
        </w:rPr>
        <w:t>，进一步明确了努力方向。现将对照检查情况汇报如下：</w:t>
      </w:r>
      <w:r>
        <w:rPr>
          <w:rFonts w:ascii="仿宋" w:eastAsia="仿宋" w:cs="仿宋"/>
          <w:kern w:val="0"/>
          <w:sz w:val="32"/>
          <w:szCs w:val="32"/>
        </w:rPr>
        <w:t xml:space="preserve"> </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 xml:space="preserve">一、问题查摆 </w:t>
      </w:r>
      <w:r>
        <w:rPr>
          <w:rFonts w:hint="eastAsia" w:ascii="仿宋" w:eastAsia="仿宋" w:cs="仿宋"/>
          <w:kern w:val="0"/>
          <w:sz w:val="32"/>
          <w:szCs w:val="32"/>
        </w:rPr>
        <w:t>（一般不讲成绩只谈问题）</w:t>
      </w:r>
    </w:p>
    <w:p>
      <w:pPr>
        <w:autoSpaceDE w:val="0"/>
        <w:autoSpaceDN w:val="0"/>
        <w:adjustRightInd w:val="0"/>
        <w:ind w:firstLine="640" w:firstLineChars="200"/>
        <w:jc w:val="left"/>
        <w:rPr>
          <w:rFonts w:ascii="楷体" w:eastAsia="楷体" w:cs="楷体"/>
          <w:kern w:val="0"/>
          <w:sz w:val="32"/>
          <w:szCs w:val="32"/>
        </w:rPr>
      </w:pPr>
      <w:r>
        <w:rPr>
          <w:rFonts w:hint="eastAsia" w:ascii="楷体" w:eastAsia="楷体" w:cs="楷体"/>
          <w:kern w:val="0"/>
          <w:sz w:val="32"/>
          <w:szCs w:val="32"/>
        </w:rPr>
        <w:t>（一）理论学习方面</w:t>
      </w:r>
    </w:p>
    <w:p>
      <w:pPr>
        <w:autoSpaceDE w:val="0"/>
        <w:autoSpaceDN w:val="0"/>
        <w:adjustRightInd w:val="0"/>
        <w:ind w:firstLine="640" w:firstLineChars="200"/>
        <w:jc w:val="left"/>
        <w:rPr>
          <w:rFonts w:ascii="仿宋" w:eastAsia="仿宋" w:cs="仿宋"/>
          <w:kern w:val="0"/>
          <w:sz w:val="32"/>
          <w:szCs w:val="32"/>
        </w:rPr>
      </w:pPr>
      <w:r>
        <w:rPr>
          <w:rFonts w:ascii="仿宋" w:eastAsia="仿宋" w:cs="仿宋"/>
          <w:kern w:val="0"/>
          <w:sz w:val="32"/>
          <w:szCs w:val="32"/>
        </w:rPr>
        <w:t>1.</w:t>
      </w:r>
      <w:r>
        <w:rPr>
          <w:rFonts w:hint="eastAsia" w:ascii="仿宋" w:eastAsia="仿宋" w:cs="仿宋"/>
          <w:kern w:val="0"/>
          <w:sz w:val="32"/>
          <w:szCs w:val="32"/>
        </w:rPr>
        <w:t>学习不走心不深入不系统（例）。</w:t>
      </w:r>
    </w:p>
    <w:p>
      <w:pPr>
        <w:autoSpaceDE w:val="0"/>
        <w:autoSpaceDN w:val="0"/>
        <w:adjustRightInd w:val="0"/>
        <w:ind w:firstLine="640" w:firstLineChars="200"/>
        <w:jc w:val="left"/>
        <w:rPr>
          <w:rFonts w:ascii="仿宋" w:eastAsia="仿宋" w:cs="仿宋"/>
          <w:kern w:val="0"/>
          <w:sz w:val="32"/>
          <w:szCs w:val="32"/>
        </w:rPr>
      </w:pPr>
      <w:r>
        <w:rPr>
          <w:rFonts w:ascii="仿宋" w:eastAsia="仿宋" w:cs="仿宋"/>
          <w:kern w:val="0"/>
          <w:sz w:val="32"/>
          <w:szCs w:val="32"/>
        </w:rPr>
        <w:t>2.</w:t>
      </w:r>
    </w:p>
    <w:p>
      <w:pPr>
        <w:autoSpaceDE w:val="0"/>
        <w:autoSpaceDN w:val="0"/>
        <w:adjustRightInd w:val="0"/>
        <w:ind w:firstLine="640" w:firstLineChars="200"/>
        <w:jc w:val="left"/>
        <w:rPr>
          <w:rFonts w:ascii="仿宋" w:eastAsia="仿宋" w:cs="仿宋"/>
          <w:kern w:val="0"/>
          <w:sz w:val="32"/>
          <w:szCs w:val="32"/>
        </w:rPr>
      </w:pPr>
      <w:r>
        <w:rPr>
          <w:rFonts w:hint="eastAsia" w:ascii="仿宋" w:eastAsia="仿宋" w:cs="仿宋"/>
          <w:kern w:val="0"/>
          <w:sz w:val="32"/>
          <w:szCs w:val="32"/>
        </w:rPr>
        <w:t>……</w:t>
      </w:r>
    </w:p>
    <w:p>
      <w:pPr>
        <w:autoSpaceDE w:val="0"/>
        <w:autoSpaceDN w:val="0"/>
        <w:adjustRightInd w:val="0"/>
        <w:ind w:firstLine="640" w:firstLineChars="200"/>
        <w:jc w:val="left"/>
        <w:rPr>
          <w:rFonts w:ascii="楷体" w:eastAsia="楷体" w:cs="楷体"/>
          <w:kern w:val="0"/>
          <w:sz w:val="32"/>
          <w:szCs w:val="32"/>
        </w:rPr>
      </w:pPr>
      <w:r>
        <w:rPr>
          <w:rFonts w:hint="eastAsia" w:ascii="楷体" w:eastAsia="楷体" w:cs="楷体"/>
          <w:kern w:val="0"/>
          <w:sz w:val="32"/>
          <w:szCs w:val="32"/>
        </w:rPr>
        <w:t>（二）政治素质方面</w:t>
      </w:r>
    </w:p>
    <w:p>
      <w:pPr>
        <w:autoSpaceDE w:val="0"/>
        <w:autoSpaceDN w:val="0"/>
        <w:adjustRightInd w:val="0"/>
        <w:ind w:firstLine="640" w:firstLineChars="200"/>
        <w:jc w:val="left"/>
        <w:rPr>
          <w:rFonts w:ascii="仿宋" w:eastAsia="仿宋" w:cs="仿宋"/>
          <w:kern w:val="0"/>
          <w:sz w:val="32"/>
          <w:szCs w:val="32"/>
        </w:rPr>
      </w:pPr>
      <w:r>
        <w:rPr>
          <w:rFonts w:ascii="仿宋" w:eastAsia="仿宋" w:cs="仿宋"/>
          <w:kern w:val="0"/>
          <w:sz w:val="32"/>
          <w:szCs w:val="32"/>
        </w:rPr>
        <w:t>1.</w:t>
      </w:r>
    </w:p>
    <w:p>
      <w:pPr>
        <w:autoSpaceDE w:val="0"/>
        <w:autoSpaceDN w:val="0"/>
        <w:adjustRightInd w:val="0"/>
        <w:ind w:firstLine="640" w:firstLineChars="200"/>
        <w:jc w:val="left"/>
        <w:rPr>
          <w:rFonts w:ascii="仿宋" w:eastAsia="仿宋" w:cs="仿宋"/>
          <w:kern w:val="0"/>
          <w:sz w:val="32"/>
          <w:szCs w:val="32"/>
        </w:rPr>
      </w:pPr>
      <w:r>
        <w:rPr>
          <w:rFonts w:ascii="仿宋" w:eastAsia="仿宋" w:cs="仿宋"/>
          <w:kern w:val="0"/>
          <w:sz w:val="32"/>
          <w:szCs w:val="32"/>
        </w:rPr>
        <w:t>2.</w:t>
      </w:r>
    </w:p>
    <w:p>
      <w:pPr>
        <w:autoSpaceDE w:val="0"/>
        <w:autoSpaceDN w:val="0"/>
        <w:adjustRightInd w:val="0"/>
        <w:ind w:firstLine="640" w:firstLineChars="200"/>
        <w:jc w:val="left"/>
        <w:rPr>
          <w:rFonts w:ascii="仿宋" w:eastAsia="仿宋" w:cs="仿宋"/>
          <w:kern w:val="0"/>
          <w:sz w:val="32"/>
          <w:szCs w:val="32"/>
        </w:rPr>
      </w:pPr>
      <w:r>
        <w:rPr>
          <w:rFonts w:hint="eastAsia" w:ascii="仿宋" w:eastAsia="仿宋" w:cs="仿宋"/>
          <w:kern w:val="0"/>
          <w:sz w:val="32"/>
          <w:szCs w:val="32"/>
        </w:rPr>
        <w:t>……</w:t>
      </w:r>
    </w:p>
    <w:p>
      <w:pPr>
        <w:autoSpaceDE w:val="0"/>
        <w:autoSpaceDN w:val="0"/>
        <w:adjustRightInd w:val="0"/>
        <w:ind w:firstLine="640" w:firstLineChars="200"/>
        <w:jc w:val="left"/>
        <w:rPr>
          <w:rFonts w:ascii="楷体" w:eastAsia="楷体" w:cs="楷体"/>
          <w:kern w:val="0"/>
          <w:sz w:val="32"/>
          <w:szCs w:val="32"/>
        </w:rPr>
      </w:pPr>
      <w:r>
        <w:rPr>
          <w:rFonts w:hint="eastAsia" w:ascii="楷体" w:eastAsia="楷体" w:cs="楷体"/>
          <w:kern w:val="0"/>
          <w:sz w:val="32"/>
          <w:szCs w:val="32"/>
        </w:rPr>
        <w:t>（三）能力本领方面</w:t>
      </w:r>
    </w:p>
    <w:p>
      <w:pPr>
        <w:autoSpaceDE w:val="0"/>
        <w:autoSpaceDN w:val="0"/>
        <w:adjustRightInd w:val="0"/>
        <w:ind w:firstLine="640" w:firstLineChars="200"/>
        <w:jc w:val="left"/>
        <w:rPr>
          <w:rFonts w:ascii="仿宋" w:eastAsia="仿宋" w:cs="仿宋"/>
          <w:kern w:val="0"/>
          <w:sz w:val="32"/>
          <w:szCs w:val="32"/>
        </w:rPr>
      </w:pPr>
      <w:r>
        <w:rPr>
          <w:rFonts w:hint="eastAsia" w:ascii="仿宋" w:eastAsia="仿宋" w:cs="仿宋"/>
          <w:kern w:val="0"/>
          <w:sz w:val="32"/>
          <w:szCs w:val="32"/>
        </w:rPr>
        <w:t>……</w:t>
      </w:r>
    </w:p>
    <w:p>
      <w:pPr>
        <w:autoSpaceDE w:val="0"/>
        <w:autoSpaceDN w:val="0"/>
        <w:adjustRightInd w:val="0"/>
        <w:ind w:firstLine="640" w:firstLineChars="200"/>
        <w:jc w:val="left"/>
        <w:rPr>
          <w:rFonts w:ascii="楷体" w:eastAsia="楷体" w:cs="楷体"/>
          <w:kern w:val="0"/>
          <w:sz w:val="32"/>
          <w:szCs w:val="32"/>
        </w:rPr>
      </w:pPr>
      <w:r>
        <w:rPr>
          <w:rFonts w:hint="eastAsia" w:ascii="楷体" w:eastAsia="楷体" w:cs="楷体"/>
          <w:kern w:val="0"/>
          <w:sz w:val="32"/>
          <w:szCs w:val="32"/>
        </w:rPr>
        <w:t>（四）担当作为方面</w:t>
      </w:r>
    </w:p>
    <w:p>
      <w:pPr>
        <w:autoSpaceDE w:val="0"/>
        <w:autoSpaceDN w:val="0"/>
        <w:adjustRightInd w:val="0"/>
        <w:ind w:firstLine="640" w:firstLineChars="200"/>
        <w:jc w:val="left"/>
        <w:rPr>
          <w:rFonts w:ascii="仿宋" w:eastAsia="仿宋" w:cs="仿宋"/>
          <w:kern w:val="0"/>
          <w:sz w:val="32"/>
          <w:szCs w:val="32"/>
        </w:rPr>
      </w:pPr>
      <w:r>
        <w:rPr>
          <w:rFonts w:hint="eastAsia" w:ascii="仿宋" w:eastAsia="仿宋" w:cs="仿宋"/>
          <w:kern w:val="0"/>
          <w:sz w:val="32"/>
          <w:szCs w:val="32"/>
        </w:rPr>
        <w:t>……</w:t>
      </w:r>
    </w:p>
    <w:p>
      <w:pPr>
        <w:autoSpaceDE w:val="0"/>
        <w:autoSpaceDN w:val="0"/>
        <w:adjustRightInd w:val="0"/>
        <w:ind w:firstLine="640" w:firstLineChars="200"/>
        <w:jc w:val="left"/>
        <w:rPr>
          <w:rFonts w:ascii="楷体" w:eastAsia="楷体" w:cs="楷体"/>
          <w:kern w:val="0"/>
          <w:sz w:val="32"/>
          <w:szCs w:val="32"/>
        </w:rPr>
      </w:pPr>
      <w:r>
        <w:rPr>
          <w:rFonts w:hint="eastAsia" w:ascii="楷体" w:eastAsia="楷体" w:cs="楷体"/>
          <w:kern w:val="0"/>
          <w:sz w:val="32"/>
          <w:szCs w:val="32"/>
        </w:rPr>
        <w:t>（五）工作作风方面</w:t>
      </w:r>
    </w:p>
    <w:p>
      <w:pPr>
        <w:autoSpaceDE w:val="0"/>
        <w:autoSpaceDN w:val="0"/>
        <w:adjustRightInd w:val="0"/>
        <w:ind w:firstLine="640" w:firstLineChars="200"/>
        <w:jc w:val="left"/>
        <w:rPr>
          <w:rFonts w:ascii="仿宋" w:eastAsia="仿宋" w:cs="仿宋"/>
          <w:kern w:val="0"/>
          <w:sz w:val="32"/>
          <w:szCs w:val="32"/>
        </w:rPr>
      </w:pPr>
      <w:r>
        <w:rPr>
          <w:rFonts w:hint="eastAsia" w:ascii="仿宋" w:eastAsia="仿宋" w:cs="仿宋"/>
          <w:kern w:val="0"/>
          <w:sz w:val="32"/>
          <w:szCs w:val="32"/>
        </w:rPr>
        <w:t>……</w:t>
      </w:r>
    </w:p>
    <w:p>
      <w:pPr>
        <w:autoSpaceDE w:val="0"/>
        <w:autoSpaceDN w:val="0"/>
        <w:adjustRightInd w:val="0"/>
        <w:ind w:firstLine="640" w:firstLineChars="200"/>
        <w:jc w:val="left"/>
        <w:rPr>
          <w:rFonts w:ascii="楷体" w:eastAsia="楷体" w:cs="楷体"/>
          <w:kern w:val="0"/>
          <w:sz w:val="32"/>
          <w:szCs w:val="32"/>
        </w:rPr>
      </w:pPr>
      <w:r>
        <w:rPr>
          <w:rFonts w:hint="eastAsia" w:ascii="楷体" w:eastAsia="楷体" w:cs="楷体"/>
          <w:kern w:val="0"/>
          <w:sz w:val="32"/>
          <w:szCs w:val="32"/>
        </w:rPr>
        <w:t>（六）廉洁自律方面</w:t>
      </w:r>
    </w:p>
    <w:p>
      <w:pPr>
        <w:autoSpaceDE w:val="0"/>
        <w:autoSpaceDN w:val="0"/>
        <w:adjustRightInd w:val="0"/>
        <w:ind w:firstLine="640" w:firstLineChars="200"/>
        <w:jc w:val="left"/>
        <w:rPr>
          <w:rFonts w:ascii="仿宋" w:eastAsia="仿宋" w:cs="仿宋"/>
          <w:kern w:val="0"/>
          <w:sz w:val="32"/>
          <w:szCs w:val="32"/>
        </w:rPr>
      </w:pPr>
      <w:r>
        <w:rPr>
          <w:rFonts w:hint="eastAsia" w:ascii="仿宋" w:eastAsia="仿宋" w:cs="仿宋"/>
          <w:kern w:val="0"/>
          <w:sz w:val="32"/>
          <w:szCs w:val="32"/>
        </w:rPr>
        <w:t>……</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lang w:val="en-US" w:eastAsia="zh-CN"/>
        </w:rPr>
        <w:t>二</w:t>
      </w:r>
      <w:r>
        <w:rPr>
          <w:rFonts w:hint="eastAsia" w:ascii="黑体" w:eastAsia="黑体" w:cs="黑体"/>
          <w:kern w:val="0"/>
          <w:sz w:val="32"/>
          <w:szCs w:val="32"/>
        </w:rPr>
        <w:t xml:space="preserve">、原因剖析 </w:t>
      </w:r>
    </w:p>
    <w:p>
      <w:pPr>
        <w:autoSpaceDE w:val="0"/>
        <w:autoSpaceDN w:val="0"/>
        <w:adjustRightInd w:val="0"/>
        <w:ind w:left="420" w:leftChars="200"/>
        <w:jc w:val="left"/>
        <w:rPr>
          <w:rFonts w:ascii="仿宋" w:eastAsia="仿宋" w:cs="仿宋"/>
          <w:kern w:val="0"/>
          <w:sz w:val="32"/>
          <w:szCs w:val="32"/>
        </w:rPr>
      </w:pPr>
      <w:r>
        <w:rPr>
          <w:rFonts w:hint="eastAsia" w:ascii="楷体" w:eastAsia="楷体" w:cs="楷体"/>
          <w:kern w:val="0"/>
          <w:sz w:val="32"/>
          <w:szCs w:val="32"/>
        </w:rPr>
        <w:t>（一）党性修养还不够（例）。一是。二是。三是。（二）</w:t>
      </w:r>
      <w:r>
        <w:rPr>
          <w:rFonts w:hint="eastAsia" w:ascii="仿宋" w:eastAsia="仿宋" w:cs="仿宋"/>
          <w:kern w:val="0"/>
          <w:sz w:val="32"/>
          <w:szCs w:val="32"/>
        </w:rPr>
        <w:t>……</w:t>
      </w:r>
    </w:p>
    <w:p>
      <w:pPr>
        <w:autoSpaceDE w:val="0"/>
        <w:autoSpaceDN w:val="0"/>
        <w:adjustRightInd w:val="0"/>
        <w:ind w:firstLine="640" w:firstLineChars="200"/>
        <w:jc w:val="left"/>
        <w:rPr>
          <w:rFonts w:ascii="仿宋" w:eastAsia="仿宋" w:cs="仿宋"/>
          <w:kern w:val="0"/>
          <w:sz w:val="32"/>
          <w:szCs w:val="32"/>
        </w:rPr>
      </w:pPr>
      <w:r>
        <w:rPr>
          <w:rFonts w:hint="eastAsia" w:ascii="楷体" w:eastAsia="楷体" w:cs="楷体"/>
          <w:kern w:val="0"/>
          <w:sz w:val="32"/>
          <w:szCs w:val="32"/>
        </w:rPr>
        <w:t>（三）</w:t>
      </w:r>
      <w:r>
        <w:rPr>
          <w:rFonts w:hint="eastAsia" w:ascii="仿宋" w:eastAsia="仿宋" w:cs="仿宋"/>
          <w:kern w:val="0"/>
          <w:sz w:val="32"/>
          <w:szCs w:val="32"/>
        </w:rPr>
        <w:t>……</w:t>
      </w:r>
    </w:p>
    <w:p>
      <w:pPr>
        <w:autoSpaceDE w:val="0"/>
        <w:autoSpaceDN w:val="0"/>
        <w:adjustRightInd w:val="0"/>
        <w:ind w:firstLine="640" w:firstLineChars="200"/>
        <w:jc w:val="left"/>
        <w:rPr>
          <w:rFonts w:ascii="仿宋" w:eastAsia="仿宋" w:cs="仿宋"/>
          <w:kern w:val="0"/>
          <w:sz w:val="32"/>
          <w:szCs w:val="32"/>
        </w:rPr>
      </w:pPr>
      <w:r>
        <w:rPr>
          <w:rFonts w:hint="eastAsia" w:ascii="仿宋" w:eastAsia="仿宋" w:cs="仿宋"/>
          <w:kern w:val="0"/>
          <w:sz w:val="32"/>
          <w:szCs w:val="32"/>
        </w:rPr>
        <w:t>……</w:t>
      </w:r>
    </w:p>
    <w:p>
      <w:pPr>
        <w:autoSpaceDE w:val="0"/>
        <w:autoSpaceDN w:val="0"/>
        <w:adjustRightInd w:val="0"/>
        <w:ind w:left="420" w:leftChars="200" w:firstLine="320" w:firstLineChars="100"/>
        <w:jc w:val="left"/>
        <w:rPr>
          <w:rFonts w:ascii="黑体" w:eastAsia="黑体" w:cs="黑体"/>
          <w:kern w:val="0"/>
          <w:sz w:val="32"/>
          <w:szCs w:val="32"/>
        </w:rPr>
      </w:pPr>
      <w:r>
        <w:rPr>
          <w:rFonts w:hint="eastAsia" w:ascii="黑体" w:eastAsia="黑体" w:cs="黑体"/>
          <w:kern w:val="0"/>
          <w:sz w:val="32"/>
          <w:szCs w:val="32"/>
          <w:lang w:val="en-US" w:eastAsia="zh-CN"/>
        </w:rPr>
        <w:t>三</w:t>
      </w:r>
      <w:r>
        <w:rPr>
          <w:rFonts w:hint="eastAsia" w:ascii="黑体" w:eastAsia="黑体" w:cs="黑体"/>
          <w:kern w:val="0"/>
          <w:sz w:val="32"/>
          <w:szCs w:val="32"/>
        </w:rPr>
        <w:t xml:space="preserve">、整改措施  </w:t>
      </w:r>
    </w:p>
    <w:p>
      <w:pPr>
        <w:autoSpaceDE w:val="0"/>
        <w:autoSpaceDN w:val="0"/>
        <w:adjustRightInd w:val="0"/>
        <w:ind w:left="420" w:leftChars="200"/>
        <w:jc w:val="left"/>
        <w:rPr>
          <w:rFonts w:ascii="黑体" w:eastAsia="黑体" w:cs="黑体"/>
          <w:kern w:val="0"/>
          <w:sz w:val="32"/>
          <w:szCs w:val="32"/>
        </w:rPr>
      </w:pPr>
      <w:r>
        <w:rPr>
          <w:rFonts w:hint="eastAsia" w:ascii="楷体" w:eastAsia="楷体" w:cs="楷体"/>
          <w:kern w:val="0"/>
          <w:sz w:val="32"/>
          <w:szCs w:val="32"/>
        </w:rPr>
        <w:t>（一） 一是。二是。三是。</w:t>
      </w:r>
    </w:p>
    <w:p>
      <w:pPr>
        <w:autoSpaceDE w:val="0"/>
        <w:autoSpaceDN w:val="0"/>
        <w:adjustRightInd w:val="0"/>
        <w:ind w:left="420" w:leftChars="200"/>
        <w:jc w:val="left"/>
        <w:rPr>
          <w:rFonts w:ascii="黑体" w:eastAsia="黑体" w:cs="黑体"/>
          <w:kern w:val="0"/>
          <w:sz w:val="32"/>
          <w:szCs w:val="32"/>
        </w:rPr>
      </w:pPr>
      <w:r>
        <w:rPr>
          <w:rFonts w:hint="eastAsia" w:ascii="楷体" w:eastAsia="楷体" w:cs="楷体"/>
          <w:kern w:val="0"/>
          <w:sz w:val="32"/>
          <w:szCs w:val="32"/>
        </w:rPr>
        <w:t>（二）</w:t>
      </w:r>
      <w:r>
        <w:rPr>
          <w:rFonts w:hint="eastAsia" w:ascii="仿宋" w:eastAsia="仿宋" w:cs="仿宋"/>
          <w:kern w:val="0"/>
          <w:sz w:val="32"/>
          <w:szCs w:val="32"/>
        </w:rPr>
        <w:t>……</w:t>
      </w:r>
    </w:p>
    <w:p>
      <w:pPr>
        <w:autoSpaceDE w:val="0"/>
        <w:autoSpaceDN w:val="0"/>
        <w:adjustRightInd w:val="0"/>
        <w:ind w:left="420" w:leftChars="200"/>
        <w:jc w:val="left"/>
        <w:rPr>
          <w:rFonts w:ascii="黑体" w:eastAsia="黑体" w:cs="黑体"/>
          <w:kern w:val="0"/>
          <w:sz w:val="32"/>
          <w:szCs w:val="32"/>
        </w:rPr>
      </w:pPr>
      <w:r>
        <w:rPr>
          <w:rFonts w:hint="eastAsia" w:ascii="楷体" w:eastAsia="楷体" w:cs="楷体"/>
          <w:kern w:val="0"/>
          <w:sz w:val="32"/>
          <w:szCs w:val="32"/>
        </w:rPr>
        <w:t>（三）</w:t>
      </w:r>
      <w:r>
        <w:rPr>
          <w:rFonts w:hint="eastAsia" w:ascii="仿宋" w:eastAsia="仿宋" w:cs="仿宋"/>
          <w:kern w:val="0"/>
          <w:sz w:val="32"/>
          <w:szCs w:val="32"/>
        </w:rPr>
        <w:t>……</w:t>
      </w:r>
    </w:p>
    <w:p>
      <w:pPr>
        <w:spacing w:line="520" w:lineRule="exact"/>
        <w:rPr>
          <w:rFonts w:ascii="Times New Roman" w:hAnsi="Times New Roman" w:eastAsia="仿宋"/>
          <w:color w:val="000000"/>
          <w:sz w:val="32"/>
          <w:szCs w:val="32"/>
        </w:rPr>
      </w:pPr>
    </w:p>
    <w:p>
      <w:pPr>
        <w:spacing w:line="520" w:lineRule="exact"/>
        <w:rPr>
          <w:rFonts w:ascii="Times New Roman" w:hAnsi="Times New Roman" w:eastAsia="仿宋"/>
          <w:color w:val="000000"/>
          <w:sz w:val="32"/>
          <w:szCs w:val="32"/>
        </w:rPr>
      </w:pPr>
    </w:p>
    <w:p>
      <w:pPr>
        <w:spacing w:line="520" w:lineRule="exact"/>
        <w:rPr>
          <w:rFonts w:ascii="Times New Roman" w:hAnsi="Times New Roman" w:eastAsia="仿宋"/>
          <w:color w:val="000000"/>
          <w:sz w:val="32"/>
          <w:szCs w:val="32"/>
        </w:rPr>
      </w:pPr>
    </w:p>
    <w:p>
      <w:pPr>
        <w:spacing w:line="520" w:lineRule="exact"/>
        <w:rPr>
          <w:rFonts w:ascii="Times New Roman" w:hAnsi="Times New Roman" w:eastAsia="仿宋"/>
          <w:color w:val="000000"/>
          <w:sz w:val="32"/>
          <w:szCs w:val="32"/>
        </w:rPr>
      </w:pPr>
    </w:p>
    <w:p>
      <w:pPr>
        <w:spacing w:line="520" w:lineRule="exact"/>
        <w:rPr>
          <w:rFonts w:ascii="Times New Roman" w:hAnsi="Times New Roman" w:eastAsia="仿宋"/>
          <w:color w:val="000000"/>
          <w:sz w:val="32"/>
          <w:szCs w:val="32"/>
        </w:rPr>
      </w:pPr>
    </w:p>
    <w:p>
      <w:pPr>
        <w:spacing w:line="520" w:lineRule="exact"/>
        <w:rPr>
          <w:rFonts w:ascii="Times New Roman" w:hAnsi="Times New Roman" w:eastAsia="仿宋"/>
          <w:color w:val="000000"/>
          <w:sz w:val="32"/>
          <w:szCs w:val="32"/>
        </w:rPr>
      </w:pPr>
    </w:p>
    <w:p>
      <w:pPr>
        <w:spacing w:line="520" w:lineRule="exact"/>
        <w:rPr>
          <w:rFonts w:ascii="Times New Roman" w:hAnsi="Times New Roman" w:eastAsia="仿宋"/>
          <w:color w:val="000000"/>
          <w:sz w:val="32"/>
          <w:szCs w:val="32"/>
        </w:rPr>
      </w:pPr>
    </w:p>
    <w:p>
      <w:pPr>
        <w:spacing w:line="520" w:lineRule="exact"/>
        <w:rPr>
          <w:rFonts w:ascii="Times New Roman" w:hAnsi="Times New Roman" w:eastAsia="仿宋"/>
          <w:color w:val="000000"/>
          <w:sz w:val="32"/>
          <w:szCs w:val="32"/>
        </w:rPr>
      </w:pPr>
    </w:p>
    <w:p>
      <w:pPr>
        <w:spacing w:line="520" w:lineRule="exact"/>
        <w:rPr>
          <w:rFonts w:ascii="Times New Roman" w:hAnsi="Times New Roman" w:eastAsia="仿宋"/>
          <w:color w:val="000000"/>
          <w:sz w:val="32"/>
          <w:szCs w:val="32"/>
        </w:rPr>
      </w:pPr>
    </w:p>
    <w:p>
      <w:pPr>
        <w:spacing w:line="520" w:lineRule="exact"/>
        <w:rPr>
          <w:rFonts w:ascii="Times New Roman" w:hAnsi="Times New Roman" w:eastAsia="仿宋"/>
          <w:color w:val="000000"/>
          <w:sz w:val="32"/>
          <w:szCs w:val="32"/>
        </w:rPr>
      </w:pPr>
    </w:p>
    <w:p>
      <w:pPr>
        <w:spacing w:line="520" w:lineRule="exact"/>
        <w:rPr>
          <w:rFonts w:ascii="Times New Roman" w:hAnsi="Times New Roman" w:eastAsia="仿宋"/>
          <w:color w:val="000000"/>
          <w:sz w:val="32"/>
          <w:szCs w:val="32"/>
        </w:rPr>
      </w:pPr>
    </w:p>
    <w:p>
      <w:pPr>
        <w:spacing w:line="520" w:lineRule="exact"/>
        <w:rPr>
          <w:rFonts w:ascii="Times New Roman" w:hAnsi="Times New Roman" w:eastAsia="仿宋"/>
          <w:color w:val="000000"/>
          <w:sz w:val="32"/>
          <w:szCs w:val="32"/>
        </w:rPr>
      </w:pPr>
    </w:p>
    <w:p>
      <w:pPr>
        <w:spacing w:line="520" w:lineRule="exact"/>
        <w:rPr>
          <w:rFonts w:ascii="Times New Roman" w:hAnsi="Times New Roman" w:eastAsia="仿宋"/>
          <w:color w:val="000000"/>
          <w:sz w:val="32"/>
          <w:szCs w:val="32"/>
        </w:rPr>
      </w:pPr>
    </w:p>
    <w:p>
      <w:pPr>
        <w:spacing w:line="520" w:lineRule="exact"/>
        <w:rPr>
          <w:rFonts w:ascii="Times New Roman" w:hAnsi="Times New Roman" w:eastAsia="仿宋"/>
          <w:color w:val="000000"/>
          <w:sz w:val="32"/>
          <w:szCs w:val="32"/>
        </w:rPr>
      </w:pPr>
    </w:p>
    <w:p>
      <w:pPr>
        <w:spacing w:line="520" w:lineRule="exact"/>
        <w:rPr>
          <w:rFonts w:ascii="Times New Roman" w:hAnsi="Times New Roman" w:eastAsia="仿宋"/>
          <w:color w:val="000000"/>
          <w:sz w:val="32"/>
          <w:szCs w:val="32"/>
        </w:rPr>
      </w:pPr>
    </w:p>
    <w:p>
      <w:pPr>
        <w:spacing w:line="520" w:lineRule="exact"/>
        <w:rPr>
          <w:rFonts w:ascii="Times New Roman" w:hAnsi="Times New Roman" w:eastAsia="仿宋"/>
          <w:color w:val="000000"/>
          <w:sz w:val="32"/>
          <w:szCs w:val="32"/>
        </w:rPr>
      </w:pPr>
    </w:p>
    <w:p>
      <w:pPr>
        <w:spacing w:line="520" w:lineRule="exact"/>
        <w:rPr>
          <w:rFonts w:ascii="Times New Roman" w:hAnsi="Times New Roman" w:eastAsia="仿宋"/>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OGZkMTM2ZGUwYmY2YWE5OTFkZjRkNmM4MWY4ZTMifQ=="/>
  </w:docVars>
  <w:rsids>
    <w:rsidRoot w:val="006064FF"/>
    <w:rsid w:val="006064FF"/>
    <w:rsid w:val="007621EB"/>
    <w:rsid w:val="0E51433A"/>
    <w:rsid w:val="3931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108</Words>
  <Characters>621</Characters>
  <Lines>5</Lines>
  <Paragraphs>1</Paragraphs>
  <TotalTime>4</TotalTime>
  <ScaleCrop>false</ScaleCrop>
  <LinksUpToDate>false</LinksUpToDate>
  <CharactersWithSpaces>728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2023-08-12T00:44:00Z</dcterms:created>
  <dc:creator>Fang</dc:creator>
  <cp:lastModifiedBy>皇宁儿</cp:lastModifiedBy>
  <dcterms:modified xsi:type="dcterms:W3CDTF">2023-08-25T04:55:32Z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6BFEBB7E26BC4DC8A913CF4EA25E0F20_13</vt:lpwstr>
  </property>
</Properties>
</file>