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第二十届“六艺节”之“桑梓桃李”书画大赛通知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jc w:val="left"/>
        <w:rPr>
          <w:rFonts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活动主题</w:t>
      </w:r>
    </w:p>
    <w:p>
      <w:pPr>
        <w:spacing w:after="120" w:line="400" w:lineRule="exact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喜迎祖国七十五，共庆六艺二十载。今年是中华人民共和国建立七十五周年，适逢“六艺节”系列活动的第二十周年。</w:t>
      </w:r>
      <w:r>
        <w:rPr>
          <w:rFonts w:hint="eastAsia" w:ascii="宋体" w:hAnsi="宋体" w:cs="宋体"/>
          <w:color w:val="000000"/>
          <w:sz w:val="24"/>
        </w:rPr>
        <w:t>忆往昔峥嵘岁月，看今朝壮美诗篇，寻六艺经典隽永浩荡。为庆</w:t>
      </w:r>
      <w:r>
        <w:rPr>
          <w:rFonts w:hint="default" w:ascii="宋体" w:hAnsi="宋体" w:cs="宋体"/>
          <w:color w:val="000000"/>
          <w:sz w:val="24"/>
          <w:lang w:val="en-US"/>
        </w:rPr>
        <w:t>祝</w:t>
      </w:r>
      <w:r>
        <w:rPr>
          <w:rFonts w:hint="eastAsia" w:ascii="宋体" w:hAnsi="宋体" w:cs="宋体"/>
          <w:color w:val="000000"/>
          <w:sz w:val="24"/>
        </w:rPr>
        <w:t>新中国成立7</w:t>
      </w:r>
      <w:r>
        <w:rPr>
          <w:rFonts w:ascii="宋体" w:hAnsi="宋体" w:cs="宋体"/>
          <w:color w:val="000000"/>
          <w:sz w:val="24"/>
        </w:rPr>
        <w:t>5</w:t>
      </w:r>
      <w:r>
        <w:rPr>
          <w:rFonts w:hint="eastAsia" w:ascii="宋体" w:hAnsi="宋体" w:cs="宋体"/>
          <w:color w:val="000000"/>
          <w:sz w:val="24"/>
        </w:rPr>
        <w:t>周年暨我院</w:t>
      </w:r>
      <w:r>
        <w:rPr>
          <w:rFonts w:hint="default" w:ascii="宋体" w:hAnsi="宋体" w:cs="宋体"/>
          <w:color w:val="000000"/>
          <w:sz w:val="24"/>
        </w:rPr>
        <w:t>“</w:t>
      </w:r>
      <w:r>
        <w:rPr>
          <w:rFonts w:hint="eastAsia" w:ascii="宋体" w:hAnsi="宋体" w:cs="宋体"/>
          <w:color w:val="000000"/>
          <w:sz w:val="24"/>
        </w:rPr>
        <w:t>六艺</w:t>
      </w:r>
      <w:r>
        <w:rPr>
          <w:rFonts w:hint="default" w:ascii="宋体" w:hAnsi="宋体" w:cs="宋体"/>
          <w:color w:val="000000"/>
          <w:sz w:val="24"/>
          <w:lang w:val="en-US"/>
        </w:rPr>
        <w:t>节</w:t>
      </w:r>
      <w:r>
        <w:rPr>
          <w:rFonts w:hint="default" w:ascii="宋体" w:hAnsi="宋体" w:cs="宋体"/>
          <w:color w:val="000000"/>
          <w:sz w:val="24"/>
        </w:rPr>
        <w:t>”</w:t>
      </w:r>
      <w:r>
        <w:rPr>
          <w:rFonts w:hint="eastAsia" w:ascii="宋体" w:hAnsi="宋体" w:cs="宋体"/>
          <w:color w:val="000000"/>
          <w:sz w:val="24"/>
        </w:rPr>
        <w:t>2</w:t>
      </w:r>
      <w:r>
        <w:rPr>
          <w:rFonts w:ascii="宋体" w:hAnsi="宋体" w:cs="宋体"/>
          <w:color w:val="000000"/>
          <w:sz w:val="24"/>
        </w:rPr>
        <w:t>0</w:t>
      </w:r>
      <w:r>
        <w:rPr>
          <w:rFonts w:hint="eastAsia" w:ascii="宋体" w:hAnsi="宋体" w:cs="宋体"/>
          <w:color w:val="000000"/>
          <w:sz w:val="24"/>
        </w:rPr>
        <w:t>周年，</w:t>
      </w:r>
      <w:r>
        <w:rPr>
          <w:rFonts w:hint="eastAsia" w:ascii="宋体" w:hAnsi="宋体" w:cs="宋体"/>
          <w:bCs/>
          <w:color w:val="000000"/>
          <w:sz w:val="24"/>
        </w:rPr>
        <w:t>本届“桑梓桃李”书画比赛以书画歌颂盛世华夏，</w:t>
      </w:r>
      <w:r>
        <w:rPr>
          <w:rFonts w:hint="eastAsia" w:ascii="宋体" w:hAnsi="宋体" w:cs="宋体"/>
          <w:color w:val="000000"/>
          <w:sz w:val="24"/>
        </w:rPr>
        <w:t>结合“十四五</w:t>
      </w:r>
      <w:r>
        <w:rPr>
          <w:rFonts w:hint="default" w:hAnsi="宋体" w:cs="宋体"/>
          <w:color w:val="000000"/>
          <w:sz w:val="24"/>
          <w:lang w:val="en-US"/>
        </w:rPr>
        <w:t>”</w:t>
      </w:r>
      <w:r>
        <w:rPr>
          <w:rFonts w:hint="eastAsia" w:ascii="宋体" w:hAnsi="宋体" w:cs="宋体"/>
          <w:color w:val="000000"/>
          <w:sz w:val="24"/>
        </w:rPr>
        <w:t>规划目标任务与我院六艺精神，展示师大学子的青春风采。在传播传统艺术文化、展示中华书画魅力的同时，喜迎国之华诞，共庆六艺风华。</w:t>
      </w:r>
    </w:p>
    <w:p>
      <w:pPr>
        <w:tabs>
          <w:tab w:val="left" w:pos="3107"/>
        </w:tabs>
        <w:spacing w:line="400" w:lineRule="exact"/>
        <w:ind w:firstLine="562" w:firstLineChars="200"/>
        <w:rPr>
          <w:rFonts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二、活动对象</w:t>
      </w:r>
      <w:r>
        <w:rPr>
          <w:rFonts w:ascii="宋体" w:hAnsi="宋体" w:cs="宋体"/>
          <w:b/>
          <w:color w:val="000000"/>
          <w:sz w:val="28"/>
          <w:szCs w:val="28"/>
        </w:rPr>
        <w:tab/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eastAsia="宋体" w:cs="宋体"/>
          <w:sz w:val="24"/>
          <w:szCs w:val="24"/>
        </w:rPr>
        <w:t>杭州师范大学全日制非艺术专业在校学生（含研究生）</w:t>
      </w:r>
      <w:bookmarkStart w:id="0" w:name="_GoBack"/>
      <w:bookmarkEnd w:id="0"/>
      <w:r>
        <w:rPr>
          <w:rFonts w:hint="eastAsia" w:ascii="宋体" w:hAnsi="宋体" w:cs="宋体"/>
          <w:color w:val="000000"/>
          <w:sz w:val="24"/>
        </w:rPr>
        <w:t>。</w:t>
      </w:r>
    </w:p>
    <w:p>
      <w:pPr>
        <w:spacing w:line="400" w:lineRule="exact"/>
        <w:ind w:firstLine="562" w:firstLineChars="200"/>
        <w:rPr>
          <w:rFonts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三、活动流程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本次比赛内容包括书法（软笔、硬笔）、绘画，分为初赛、决赛二个阶段进行。</w:t>
      </w:r>
    </w:p>
    <w:p>
      <w:pPr>
        <w:widowControl/>
        <w:numPr>
          <w:ilvl w:val="0"/>
          <w:numId w:val="2"/>
        </w:numPr>
        <w:spacing w:line="400" w:lineRule="exact"/>
        <w:ind w:firstLine="482" w:firstLineChars="20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初赛阶段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1.自行填写打印</w:t>
      </w:r>
      <w:r>
        <w:fldChar w:fldCharType="begin"/>
      </w:r>
      <w:r>
        <w:instrText xml:space="preserve"> HYPERLINK "mailto:需从公共邮箱shiyuanshs@sina.com" </w:instrText>
      </w:r>
      <w:r>
        <w:fldChar w:fldCharType="separate"/>
      </w:r>
      <w:r>
        <w:rPr>
          <w:rFonts w:hint="eastAsia" w:ascii="宋体" w:hAnsi="宋体" w:cs="宋体"/>
          <w:b/>
          <w:bCs/>
          <w:color w:val="000000"/>
          <w:sz w:val="24"/>
        </w:rPr>
        <w:t>报名表(详见附件一)。</w:t>
      </w:r>
      <w:r>
        <w:fldChar w:fldCharType="end"/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2.作品要求：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（1）绘画、软笔、硬笔</w:t>
      </w:r>
      <w:r>
        <w:rPr>
          <w:rFonts w:hint="eastAsia" w:ascii="宋体" w:hAnsi="宋体" w:cs="宋体"/>
          <w:b/>
          <w:bCs/>
          <w:color w:val="000000"/>
          <w:sz w:val="24"/>
        </w:rPr>
        <w:t>只可选一项</w:t>
      </w:r>
      <w:r>
        <w:rPr>
          <w:rFonts w:hint="eastAsia" w:ascii="宋体" w:hAnsi="宋体" w:cs="宋体"/>
          <w:color w:val="000000"/>
          <w:sz w:val="24"/>
        </w:rPr>
        <w:t>参加。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书法作品：体裁、书体不限，隶书与草书应附释。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绘画作品：国画：</w:t>
      </w:r>
      <w:r>
        <w:rPr>
          <w:rFonts w:hint="eastAsia" w:ascii="宋体" w:hAnsi="宋体" w:cs="宋体"/>
          <w:bCs/>
          <w:color w:val="000000"/>
          <w:sz w:val="24"/>
        </w:rPr>
        <w:t>规格在四尺以内，不得小于八开；其他画种：</w:t>
      </w:r>
      <w:r>
        <w:rPr>
          <w:rFonts w:hint="eastAsia" w:ascii="宋体" w:hAnsi="宋体" w:cs="宋体"/>
          <w:color w:val="000000"/>
          <w:sz w:val="24"/>
        </w:rPr>
        <w:t>尺寸不小于8K，课堂习作一律不收。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（2）绘画和书法初赛作品中</w:t>
      </w:r>
      <w:r>
        <w:rPr>
          <w:rFonts w:hint="eastAsia" w:ascii="宋体" w:hAnsi="宋体" w:cs="宋体"/>
          <w:b/>
          <w:bCs/>
          <w:color w:val="000000"/>
          <w:sz w:val="24"/>
        </w:rPr>
        <w:t>不留姓名落款</w:t>
      </w:r>
      <w:r>
        <w:rPr>
          <w:rFonts w:hint="eastAsia" w:ascii="宋体" w:hAnsi="宋体" w:cs="宋体"/>
          <w:color w:val="000000"/>
          <w:sz w:val="24"/>
        </w:rPr>
        <w:t>，格式完整。作品背面左下角用铅笔注明学院、班级、姓名、联系方式。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（3）作品必须本人亲自完成，不得由他人代为制作。内容健康向上，格调高雅，体现大学生风貌，具有一定的艺术感染力，有创新的精神。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3.作品上交：3月26日至3月27日</w:t>
      </w:r>
      <w:r>
        <w:rPr>
          <w:rFonts w:hint="eastAsia" w:ascii="宋体" w:hAnsi="宋体" w:cs="宋体"/>
          <w:color w:val="000000"/>
          <w:sz w:val="24"/>
        </w:rPr>
        <w:t>每晚18：00-20：00期间，附上报名表,仓前校区交至师生活动中心405室；下沙校区交至实验楼9-305。（若无报名表，将不予评比）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4.评比：</w:t>
      </w:r>
      <w:r>
        <w:rPr>
          <w:rFonts w:hint="eastAsia" w:ascii="宋体" w:hAnsi="宋体" w:cs="宋体"/>
          <w:color w:val="000000"/>
          <w:sz w:val="24"/>
        </w:rPr>
        <w:t>邀请我院艺术教育系老师评出进入决赛的作品。</w:t>
      </w:r>
    </w:p>
    <w:p>
      <w:pPr>
        <w:widowControl/>
        <w:numPr>
          <w:ilvl w:val="0"/>
          <w:numId w:val="2"/>
        </w:numPr>
        <w:spacing w:line="400" w:lineRule="exact"/>
        <w:ind w:firstLine="482" w:firstLineChars="20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决赛阶段</w:t>
      </w:r>
    </w:p>
    <w:p>
      <w:pPr>
        <w:widowControl/>
        <w:tabs>
          <w:tab w:val="left" w:pos="312"/>
        </w:tabs>
        <w:spacing w:line="400" w:lineRule="exact"/>
        <w:ind w:firstLine="482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1.比赛时间：</w:t>
      </w:r>
      <w:r>
        <w:rPr>
          <w:rFonts w:hint="eastAsia" w:ascii="宋体" w:hAnsi="宋体" w:cs="宋体"/>
          <w:color w:val="000000"/>
          <w:sz w:val="24"/>
        </w:rPr>
        <w:t>202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4"/>
        </w:rPr>
        <w:t>年4月底（具体时间另行通知）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2.地点：</w:t>
      </w:r>
      <w:r>
        <w:rPr>
          <w:rFonts w:hint="eastAsia" w:ascii="宋体" w:hAnsi="宋体" w:cs="宋体"/>
          <w:color w:val="000000"/>
          <w:sz w:val="24"/>
        </w:rPr>
        <w:t>仓前校区：诚园1号楼书画教室(具体地点另行通知)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 xml:space="preserve">        下沙校区：(具体地点另行通知)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3.具体要求：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(1)书法（硬笔、软笔）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内容：创作作品为规定内容，主办方会在比赛前通知，据此进行创作，字体不限。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规格：硬笔作品要求A4大小，纸张颜色不限；软笔作品规格为四尺以内（包含四尺），不得小于</w:t>
      </w:r>
      <w:r>
        <w:rPr>
          <w:rFonts w:hint="default" w:ascii="宋体" w:hAnsi="宋体" w:cs="宋体"/>
          <w:color w:val="000000"/>
          <w:sz w:val="24"/>
          <w:lang w:val="en-US"/>
        </w:rPr>
        <w:t>四尺</w:t>
      </w:r>
      <w:r>
        <w:rPr>
          <w:rFonts w:hint="eastAsia" w:ascii="宋体" w:hAnsi="宋体" w:cs="宋体"/>
          <w:color w:val="000000"/>
          <w:sz w:val="24"/>
        </w:rPr>
        <w:t>四开。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(2)绘画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内容：体裁不限，现场创作,严格符合主题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规格：国画规格在四尺以内，不得小于四尺三开；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 xml:space="preserve">      其他画种尺寸四开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（比赛现场书画用纸、书画工具等需</w:t>
      </w:r>
      <w:r>
        <w:rPr>
          <w:rFonts w:hint="eastAsia" w:ascii="宋体" w:hAnsi="宋体" w:cs="宋体"/>
          <w:b/>
          <w:bCs/>
          <w:color w:val="000000"/>
          <w:sz w:val="24"/>
        </w:rPr>
        <w:t>自备</w:t>
      </w:r>
      <w:r>
        <w:rPr>
          <w:rFonts w:hint="eastAsia" w:ascii="宋体" w:hAnsi="宋体" w:cs="宋体"/>
          <w:color w:val="000000"/>
          <w:sz w:val="24"/>
        </w:rPr>
        <w:t>）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4.比赛流程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开场环节：主持人简短开场，重述比赛规则，发放比赛题目，宣布比赛开始。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比赛环节：参赛选手在两小时内完成作品。完成后在作品背面左下角用铅笔附上个人信息，包括学院、班级、姓名、联系方式、参赛种类（若是绘画请注明画种）、作品名称。完成后将作品置于桌子的左上角即可离场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评选环节：作品将由杭州师范大学经亨颐教育学院艺术教育系教师进行评选，评比结束后将统一为获奖选手颁发证书。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如有疑问可联系</w:t>
      </w:r>
      <w:r>
        <w:rPr>
          <w:rFonts w:hint="default" w:ascii="宋体" w:hAnsi="宋体" w:cs="宋体"/>
          <w:color w:val="000000"/>
          <w:sz w:val="24"/>
          <w:lang w:val="en-US"/>
        </w:rPr>
        <w:t>：</w:t>
      </w:r>
    </w:p>
    <w:p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/>
          <w:sz w:val="24"/>
          <w:lang w:eastAsia="zh-CN"/>
        </w:rPr>
      </w:pPr>
      <w:r>
        <w:rPr>
          <w:rFonts w:hint="eastAsia" w:ascii="宋体" w:hAnsi="宋体" w:cs="宋体"/>
          <w:color w:val="000000"/>
          <w:sz w:val="24"/>
        </w:rPr>
        <w:t>仓前校区：林乐</w:t>
      </w:r>
      <w:r>
        <w:rPr>
          <w:rFonts w:hint="eastAsia" w:ascii="宋体" w:hAnsi="宋体" w:cs="宋体"/>
          <w:color w:val="000000"/>
          <w:sz w:val="24"/>
          <w:lang w:eastAsia="zh-CN"/>
        </w:rPr>
        <w:t>驰（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小教216</w:t>
      </w:r>
      <w:r>
        <w:rPr>
          <w:rFonts w:hint="eastAsia" w:ascii="宋体" w:hAnsi="宋体" w:cs="宋体"/>
          <w:color w:val="000000"/>
          <w:sz w:val="24"/>
          <w:lang w:eastAsia="zh-CN"/>
        </w:rPr>
        <w:t>）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4"/>
          <w:lang w:eastAsia="zh-CN"/>
        </w:rPr>
        <w:t>19550229083</w:t>
      </w:r>
    </w:p>
    <w:p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下沙校区：余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z w:val="24"/>
        </w:rPr>
        <w:t>岚</w:t>
      </w:r>
      <w:r>
        <w:rPr>
          <w:rFonts w:hint="eastAsia" w:ascii="宋体" w:hAnsi="宋体" w:cs="宋体"/>
          <w:color w:val="000000"/>
          <w:sz w:val="24"/>
          <w:lang w:eastAsia="zh-CN"/>
        </w:rPr>
        <w:t>（小教223）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4"/>
        </w:rPr>
        <w:t>15306547633</w:t>
      </w:r>
    </w:p>
    <w:p>
      <w:pPr>
        <w:widowControl/>
        <w:spacing w:line="400" w:lineRule="exact"/>
        <w:ind w:firstLine="1680" w:firstLineChars="7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陈韵窈</w:t>
      </w:r>
      <w:r>
        <w:rPr>
          <w:rFonts w:hint="eastAsia" w:ascii="宋体" w:hAnsi="宋体" w:cs="宋体"/>
          <w:color w:val="000000"/>
          <w:sz w:val="24"/>
          <w:lang w:eastAsia="zh-CN"/>
        </w:rPr>
        <w:t>（小教222）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4"/>
        </w:rPr>
        <w:t>18989702586</w:t>
      </w:r>
    </w:p>
    <w:p>
      <w:pPr>
        <w:spacing w:line="400" w:lineRule="exact"/>
        <w:ind w:right="280"/>
        <w:jc w:val="righ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经亨颐教育学院团委学生会</w:t>
      </w:r>
    </w:p>
    <w:p>
      <w:pPr>
        <w:spacing w:line="400" w:lineRule="exact"/>
        <w:ind w:right="280"/>
        <w:jc w:val="righ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杭州师范大学师缘书画社</w:t>
      </w:r>
    </w:p>
    <w:p>
      <w:pPr>
        <w:spacing w:line="360" w:lineRule="auto"/>
        <w:ind w:right="280"/>
        <w:jc w:val="righ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二〇二四年二月</w:t>
      </w:r>
    </w:p>
    <w:p>
      <w:pPr>
        <w:spacing w:line="360" w:lineRule="auto"/>
        <w:ind w:right="280"/>
        <w:jc w:val="righ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360" w:lineRule="auto"/>
        <w:ind w:right="280"/>
        <w:jc w:val="righ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360" w:lineRule="auto"/>
        <w:ind w:right="280"/>
        <w:jc w:val="righ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>
      <w:pPr>
        <w:spacing w:line="360" w:lineRule="auto"/>
        <w:ind w:right="280"/>
        <w:rPr>
          <w:rFonts w:hint="eastAsia" w:ascii="宋体" w:hAnsi="宋体" w:cs="宋体"/>
          <w:color w:val="000000"/>
          <w:sz w:val="28"/>
          <w:szCs w:val="28"/>
        </w:rPr>
      </w:pPr>
    </w:p>
    <w:p>
      <w:pPr>
        <w:spacing w:line="360" w:lineRule="auto"/>
        <w:ind w:right="280" w:firstLine="840" w:firstLineChars="300"/>
        <w:rPr>
          <w:rFonts w:ascii="宋体" w:hAnsi="宋体" w:cs="宋体"/>
          <w:color w:val="000000"/>
          <w:sz w:val="28"/>
          <w:szCs w:val="28"/>
        </w:rPr>
      </w:pPr>
    </w:p>
    <w:p>
      <w:pPr>
        <w:spacing w:line="360" w:lineRule="auto"/>
        <w:ind w:right="280" w:firstLine="840" w:firstLineChars="300"/>
        <w:rPr>
          <w:rFonts w:ascii="宋体" w:hAnsi="宋体" w:cs="宋体"/>
          <w:color w:val="000000"/>
          <w:sz w:val="28"/>
          <w:szCs w:val="28"/>
        </w:rPr>
      </w:pPr>
    </w:p>
    <w:p>
      <w:pPr>
        <w:spacing w:line="360" w:lineRule="auto"/>
        <w:ind w:right="280" w:firstLine="720" w:firstLineChars="3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附件一:桑梓桃李书画大赛报名表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268"/>
        <w:gridCol w:w="1843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7" w:type="dxa"/>
            <w:gridSpan w:val="4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“桑梓桃李”书画大赛报名表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学院班级</w:t>
            </w:r>
          </w:p>
        </w:tc>
        <w:tc>
          <w:tcPr>
            <w:tcW w:w="2817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268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817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(手机/邮箱)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报名种类</w:t>
            </w:r>
          </w:p>
        </w:tc>
        <w:tc>
          <w:tcPr>
            <w:tcW w:w="2268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(书法/绘画)</w:t>
            </w:r>
          </w:p>
        </w:tc>
        <w:tc>
          <w:tcPr>
            <w:tcW w:w="1843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2817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7" w:hRule="atLeast"/>
          <w:jc w:val="center"/>
        </w:trPr>
        <w:tc>
          <w:tcPr>
            <w:tcW w:w="8737" w:type="dxa"/>
            <w:gridSpan w:val="4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(作品内容简介)</w:t>
            </w: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280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418" w:right="851" w:bottom="1418" w:left="851" w:header="851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2</w:t>
    </w:r>
    <w:r>
      <w:rPr>
        <w:rFonts w:ascii="宋体" w:hAnsi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  <w:rPr>
        <w:rFonts w:ascii="宋体" w:hAnsi="宋体"/>
        <w:szCs w:val="22"/>
      </w:rPr>
    </w:pPr>
    <w:r>
      <w:rPr>
        <w:rFonts w:ascii="宋体" w:hAnsi="宋体"/>
        <w:sz w:val="21"/>
        <w:szCs w:val="22"/>
      </w:rPr>
      <w:t>“</w:t>
    </w:r>
    <w:r>
      <w:rPr>
        <w:rFonts w:hint="eastAsia" w:ascii="宋体" w:hAnsi="宋体"/>
        <w:sz w:val="21"/>
        <w:szCs w:val="22"/>
      </w:rPr>
      <w:t>艺贰拾·艺绽风华</w:t>
    </w:r>
    <w:r>
      <w:rPr>
        <w:rFonts w:ascii="宋体" w:hAnsi="宋体"/>
        <w:sz w:val="21"/>
        <w:szCs w:val="22"/>
      </w:rPr>
      <w:t>”经亨颐教育学院第</w:t>
    </w:r>
    <w:r>
      <w:rPr>
        <w:rFonts w:hint="eastAsia" w:ascii="宋体" w:hAnsi="宋体"/>
        <w:sz w:val="21"/>
        <w:szCs w:val="22"/>
        <w:lang w:val="en-US" w:eastAsia="zh-CN"/>
      </w:rPr>
      <w:t>二十</w:t>
    </w:r>
    <w:r>
      <w:rPr>
        <w:rFonts w:ascii="宋体" w:hAnsi="宋体"/>
        <w:sz w:val="21"/>
        <w:szCs w:val="22"/>
      </w:rPr>
      <w:t>届“六艺节</w:t>
    </w:r>
    <w:r>
      <w:rPr>
        <w:rFonts w:ascii="宋体" w:hAnsi="宋体"/>
        <w:szCs w:val="22"/>
      </w:rPr>
      <w:t>”</w:t>
    </w:r>
  </w:p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（%1）"/>
      <w:lvlJc w:val="left"/>
    </w:lvl>
  </w:abstractNum>
  <w:abstractNum w:abstractNumId="1">
    <w:nsid w:val="00000001"/>
    <w:multiLevelType w:val="multilevel"/>
    <w:tmpl w:val="00000001"/>
    <w:lvl w:ilvl="0" w:tentative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2" w:hanging="420"/>
      </w:p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0MWFhMzc4NmU5ODMxZjVlNDU1Y2I0MjVmM2I2YzUifQ=="/>
  </w:docVars>
  <w:rsids>
    <w:rsidRoot w:val="00000000"/>
    <w:rsid w:val="05EC59A2"/>
    <w:rsid w:val="24A40176"/>
    <w:rsid w:val="2C744187"/>
    <w:rsid w:val="3E8C7A18"/>
    <w:rsid w:val="4DE9E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页脚 字符"/>
    <w:basedOn w:val="6"/>
    <w:link w:val="2"/>
    <w:autoRedefine/>
    <w:qFormat/>
    <w:uiPriority w:val="99"/>
    <w:rPr>
      <w:kern w:val="2"/>
      <w:sz w:val="18"/>
      <w:szCs w:val="24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3"/>
    <w:autoRedefine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ED633CA7-878C-4849-826A-B949F2D34A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1184</Words>
  <Characters>1248</Characters>
  <Paragraphs>91</Paragraphs>
  <TotalTime>0</TotalTime>
  <ScaleCrop>false</ScaleCrop>
  <LinksUpToDate>false</LinksUpToDate>
  <CharactersWithSpaces>1269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2024-02-09T13:13:00Z</dcterms:created>
  <dc:creator>张李哲</dc:creator>
  <cp:lastModifiedBy>兰微</cp:lastModifiedBy>
  <dcterms:modified xsi:type="dcterms:W3CDTF">2024-03-04T03:02:07Z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1a89349c918a44368264ff1a6e17258a_23</vt:lpwstr>
  </property>
</Properties>
</file>