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2"/>
          <w:lang w:val="en-US" w:eastAsia="zh-CN"/>
        </w:rPr>
        <w:t>：</w:t>
      </w:r>
    </w:p>
    <w:p>
      <w:pPr>
        <w:spacing w:line="300" w:lineRule="auto"/>
        <w:ind w:firstLine="602" w:firstLineChars="200"/>
        <w:jc w:val="left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项目类别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u w:val="single"/>
        </w:rPr>
        <w:t xml:space="preserve">  </w:t>
      </w: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u w:val="single"/>
        </w:rPr>
        <w:t>创业实践类·策划书模板</w:t>
      </w:r>
      <w:bookmarkEnd w:id="0"/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  <w:u w:val="single"/>
        </w:rPr>
        <w:t xml:space="preserve">   </w:t>
      </w:r>
    </w:p>
    <w:p>
      <w:pPr>
        <w:spacing w:line="300" w:lineRule="auto"/>
        <w:ind w:firstLine="643" w:firstLineChars="200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</w:p>
    <w:p>
      <w:pPr>
        <w:spacing w:line="300" w:lineRule="auto"/>
        <w:ind w:firstLine="643" w:firstLineChars="200"/>
        <w:rPr>
          <w:rFonts w:ascii="仿宋_GB2312" w:hAnsi="宋体" w:eastAsia="仿宋_GB2312" w:cs="Times New Roman"/>
          <w:b/>
          <w:bCs/>
          <w:color w:val="auto"/>
          <w:sz w:val="32"/>
          <w:szCs w:val="32"/>
        </w:rPr>
      </w:pPr>
    </w:p>
    <w:p>
      <w:pPr>
        <w:spacing w:line="300" w:lineRule="auto"/>
        <w:jc w:val="center"/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  <w:lang w:val="en-US" w:eastAsia="zh-CN"/>
        </w:rPr>
        <w:t>中国体育彩票</w:t>
      </w:r>
      <w:r>
        <w:rPr>
          <w:rFonts w:hint="eastAsia" w:ascii="仿宋_GB2312" w:hAnsi="宋体" w:eastAsia="仿宋_GB2312" w:cs="Times New Roman"/>
          <w:b/>
          <w:bCs/>
          <w:color w:val="auto"/>
          <w:sz w:val="32"/>
          <w:szCs w:val="32"/>
          <w:lang w:eastAsia="zh-CN"/>
        </w:rPr>
        <w:t>第五届浙江省大学生体育产业创新创业大赛</w:t>
      </w:r>
    </w:p>
    <w:p>
      <w:pPr>
        <w:spacing w:line="300" w:lineRule="auto"/>
        <w:ind w:firstLine="883" w:firstLineChars="200"/>
        <w:jc w:val="center"/>
        <w:rPr>
          <w:rFonts w:ascii="黑体" w:hAnsi="宋体" w:eastAsia="黑体" w:cs="Times New Roman"/>
          <w:b/>
          <w:color w:val="auto"/>
          <w:sz w:val="44"/>
          <w:szCs w:val="44"/>
        </w:rPr>
      </w:pPr>
    </w:p>
    <w:p>
      <w:pPr>
        <w:spacing w:line="300" w:lineRule="auto"/>
        <w:jc w:val="center"/>
        <w:rPr>
          <w:rFonts w:ascii="黑体" w:hAnsi="宋体" w:eastAsia="黑体" w:cs="Times New Roman"/>
          <w:b/>
          <w:color w:val="auto"/>
          <w:sz w:val="44"/>
          <w:szCs w:val="44"/>
        </w:rPr>
      </w:pPr>
      <w:r>
        <w:rPr>
          <w:rFonts w:hint="eastAsia" w:ascii="黑体" w:hAnsi="宋体" w:eastAsia="黑体" w:cs="Times New Roman"/>
          <w:b/>
          <w:color w:val="auto"/>
          <w:sz w:val="44"/>
          <w:szCs w:val="44"/>
        </w:rPr>
        <w:t>创业实践策划书</w:t>
      </w:r>
    </w:p>
    <w:p>
      <w:pPr>
        <w:spacing w:line="300" w:lineRule="auto"/>
        <w:ind w:firstLine="883" w:firstLineChars="200"/>
        <w:jc w:val="center"/>
        <w:rPr>
          <w:rFonts w:ascii="黑体" w:hAnsi="宋体" w:eastAsia="黑体" w:cs="Times New Roman"/>
          <w:b/>
          <w:color w:val="auto"/>
          <w:sz w:val="44"/>
          <w:szCs w:val="44"/>
        </w:rPr>
      </w:pPr>
    </w:p>
    <w:p>
      <w:pPr>
        <w:spacing w:line="300" w:lineRule="auto"/>
        <w:ind w:firstLine="420" w:firstLineChars="200"/>
        <w:rPr>
          <w:rFonts w:ascii="黑体" w:hAnsi="宋体" w:eastAsia="黑体" w:cs="Times New Roman"/>
          <w:color w:val="auto"/>
          <w:sz w:val="21"/>
          <w:szCs w:val="21"/>
        </w:rPr>
      </w:pPr>
    </w:p>
    <w:p>
      <w:pPr>
        <w:spacing w:line="300" w:lineRule="auto"/>
        <w:ind w:firstLine="562" w:firstLineChars="200"/>
        <w:rPr>
          <w:rFonts w:ascii="宋体" w:hAnsi="宋体" w:eastAsia="宋体" w:cs="Times New Roman"/>
          <w:b/>
          <w:bCs/>
          <w:color w:val="auto"/>
          <w:sz w:val="28"/>
          <w:szCs w:val="28"/>
        </w:rPr>
      </w:pPr>
    </w:p>
    <w:p>
      <w:pPr>
        <w:spacing w:line="300" w:lineRule="auto"/>
        <w:ind w:firstLine="803" w:firstLineChars="200"/>
        <w:rPr>
          <w:rFonts w:ascii="黑体" w:hAnsi="宋体" w:eastAsia="黑体" w:cs="Times New Roman"/>
          <w:color w:val="auto"/>
          <w:sz w:val="28"/>
          <w:szCs w:val="21"/>
          <w:u w:val="single"/>
        </w:rPr>
      </w:pPr>
      <w:r>
        <w:rPr>
          <w:rFonts w:hint="eastAsia" w:ascii="宋体" w:hAnsi="宋体" w:eastAsia="宋体" w:cs="Times New Roman"/>
          <w:b/>
          <w:bCs/>
          <w:color w:val="auto"/>
          <w:sz w:val="40"/>
          <w:szCs w:val="28"/>
        </w:rPr>
        <w:t xml:space="preserve">   项目名称：</w:t>
      </w:r>
    </w:p>
    <w:p>
      <w:pPr>
        <w:spacing w:line="300" w:lineRule="auto"/>
        <w:ind w:firstLine="803" w:firstLineChars="200"/>
        <w:rPr>
          <w:rFonts w:ascii="宋体" w:hAnsi="宋体" w:eastAsia="宋体" w:cs="Times New Roman"/>
          <w:b/>
          <w:bCs/>
          <w:color w:val="auto"/>
          <w:sz w:val="40"/>
          <w:szCs w:val="28"/>
        </w:rPr>
      </w:pPr>
    </w:p>
    <w:p>
      <w:pPr>
        <w:widowControl w:val="0"/>
        <w:spacing w:after="120"/>
        <w:ind w:firstLine="420" w:firstLineChars="200"/>
        <w:jc w:val="both"/>
        <w:rPr>
          <w:rFonts w:ascii="Calibri" w:hAnsi="Calibri" w:eastAsia="宋体" w:cs="Times New Roman"/>
          <w:color w:val="auto"/>
          <w:kern w:val="2"/>
          <w:sz w:val="21"/>
          <w:szCs w:val="22"/>
          <w:lang w:val="en-US" w:eastAsia="zh-CN" w:bidi="ar-SA"/>
        </w:rPr>
      </w:pPr>
    </w:p>
    <w:p>
      <w:pPr>
        <w:spacing w:line="300" w:lineRule="auto"/>
        <w:ind w:firstLine="420" w:firstLineChars="200"/>
        <w:rPr>
          <w:rFonts w:ascii="宋体" w:hAnsi="宋体" w:eastAsia="宋体" w:cs="Times New Roman"/>
          <w:b/>
          <w:bCs/>
          <w:color w:val="auto"/>
          <w:sz w:val="28"/>
          <w:szCs w:val="28"/>
        </w:rPr>
      </w:pPr>
      <w:r>
        <w:rPr>
          <w:rFonts w:ascii="宋体" w:hAnsi="宋体" w:eastAsia="黑体" w:cs="Times New Roman"/>
          <w:color w:val="auto"/>
          <w:sz w:val="21"/>
          <w:szCs w:val="21"/>
        </w:rPr>
        <w:t> </w:t>
      </w:r>
    </w:p>
    <w:p>
      <w:pPr>
        <w:spacing w:line="300" w:lineRule="auto"/>
        <w:ind w:firstLine="643" w:firstLineChars="200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 xml:space="preserve">           参赛高校：_______________________</w:t>
      </w:r>
    </w:p>
    <w:p>
      <w:pPr>
        <w:spacing w:line="300" w:lineRule="auto"/>
        <w:ind w:firstLine="643" w:firstLineChars="200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 xml:space="preserve">           指导教师：_______________________</w:t>
      </w:r>
    </w:p>
    <w:p>
      <w:pPr>
        <w:spacing w:line="300" w:lineRule="auto"/>
        <w:ind w:firstLine="643" w:firstLineChars="200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 xml:space="preserve">           参赛选手：_______________________</w:t>
      </w:r>
    </w:p>
    <w:p>
      <w:pPr>
        <w:spacing w:line="300" w:lineRule="auto"/>
        <w:ind w:firstLine="643" w:firstLineChars="200"/>
        <w:rPr>
          <w:rFonts w:ascii="华文楷体" w:hAnsi="华文楷体" w:eastAsia="华文楷体" w:cs="Times New Roman"/>
          <w:b/>
          <w:color w:val="auto"/>
          <w:sz w:val="52"/>
          <w:szCs w:val="5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 xml:space="preserve">           联系方式：_______________________</w:t>
      </w:r>
    </w:p>
    <w:p>
      <w:pPr>
        <w:widowControl w:val="0"/>
        <w:spacing w:after="120"/>
        <w:ind w:firstLine="562" w:firstLineChars="200"/>
        <w:jc w:val="both"/>
        <w:rPr>
          <w:rFonts w:ascii="Calibri" w:hAnsi="Calibri" w:eastAsia="宋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 w:ascii="Calibri" w:hAnsi="Calibri" w:eastAsia="宋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b/>
          <w:bCs/>
          <w:color w:val="auto"/>
          <w:sz w:val="28"/>
          <w:szCs w:val="28"/>
          <w:lang w:eastAsia="zh-CN"/>
        </w:rPr>
        <w:t>中国体育彩票第五届浙江省大学生体育产业创新创业大赛组委会</w:t>
      </w:r>
    </w:p>
    <w:p>
      <w:pPr>
        <w:jc w:val="center"/>
        <w:rPr>
          <w:rFonts w:hint="eastAsia" w:ascii="Calibri" w:hAnsi="Calibri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2024</w:t>
      </w:r>
      <w:r>
        <w:rPr>
          <w:rFonts w:hint="eastAsia" w:ascii="Calibri" w:hAnsi="Calibri" w:eastAsia="宋体" w:cs="Times New Roman"/>
          <w:b/>
          <w:bCs/>
          <w:color w:val="auto"/>
          <w:sz w:val="28"/>
          <w:szCs w:val="28"/>
        </w:rPr>
        <w:t>-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6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sectPr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填  写  说  明</w:t>
      </w:r>
    </w:p>
    <w:p>
      <w:pPr>
        <w:ind w:firstLine="643" w:firstLineChars="200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</w:p>
    <w:p>
      <w:pPr>
        <w:numPr>
          <w:ilvl w:val="0"/>
          <w:numId w:val="1"/>
        </w:numPr>
        <w:ind w:firstLine="602" w:firstLineChars="200"/>
        <w:jc w:val="left"/>
        <w:rPr>
          <w:rFonts w:ascii="Calibri" w:hAnsi="Calibri" w:eastAsia="宋体" w:cs="Times New Roman"/>
          <w:b/>
          <w:bCs/>
          <w:color w:val="auto"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color w:val="auto"/>
          <w:sz w:val="30"/>
          <w:szCs w:val="30"/>
        </w:rPr>
        <w:t>项目设计方案要按照要求，逐项认真填写，填写内容必须实事求是，表达明确严谨、简单明了。</w:t>
      </w:r>
    </w:p>
    <w:p>
      <w:pPr>
        <w:numPr>
          <w:ilvl w:val="0"/>
          <w:numId w:val="1"/>
        </w:numPr>
        <w:ind w:firstLine="602" w:firstLineChars="200"/>
        <w:jc w:val="left"/>
        <w:rPr>
          <w:rFonts w:ascii="Calibri" w:hAnsi="Calibri" w:eastAsia="宋体" w:cs="Times New Roman"/>
          <w:b/>
          <w:bCs/>
          <w:color w:val="auto"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color w:val="auto"/>
          <w:sz w:val="30"/>
          <w:szCs w:val="30"/>
        </w:rPr>
        <w:t>格式要求：项目论证书各项内容以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t>Word</w:t>
      </w:r>
      <w:r>
        <w:rPr>
          <w:rFonts w:hint="eastAsia" w:ascii="Calibri" w:hAnsi="Calibri" w:eastAsia="宋体" w:cs="Times New Roman"/>
          <w:b/>
          <w:bCs/>
          <w:color w:val="auto"/>
          <w:sz w:val="30"/>
          <w:szCs w:val="30"/>
        </w:rPr>
        <w:t>文档格式填写，表格中字体为小四号仿宋体，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t>1</w:t>
      </w:r>
      <w:r>
        <w:rPr>
          <w:rFonts w:hint="eastAsia" w:ascii="Calibri" w:hAnsi="Calibri" w:eastAsia="宋体" w:cs="Times New Roman"/>
          <w:b/>
          <w:bCs/>
          <w:color w:val="auto"/>
          <w:sz w:val="30"/>
          <w:szCs w:val="30"/>
        </w:rPr>
        <w:t>.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t>5</w:t>
      </w:r>
      <w:r>
        <w:rPr>
          <w:rFonts w:hint="eastAsia" w:ascii="Calibri" w:hAnsi="Calibri" w:eastAsia="宋体" w:cs="Times New Roman"/>
          <w:b/>
          <w:bCs/>
          <w:color w:val="auto"/>
          <w:sz w:val="30"/>
          <w:szCs w:val="30"/>
        </w:rPr>
        <w:t>倍行距；表格空间不足，可以扩展或另附页。</w:t>
      </w:r>
    </w:p>
    <w:p>
      <w:pPr>
        <w:numPr>
          <w:ilvl w:val="0"/>
          <w:numId w:val="1"/>
        </w:numPr>
        <w:ind w:firstLine="602" w:firstLineChars="200"/>
        <w:jc w:val="left"/>
        <w:rPr>
          <w:rFonts w:ascii="Calibri" w:hAnsi="Calibri" w:eastAsia="宋体" w:cs="Times New Roman"/>
          <w:b/>
          <w:bCs/>
          <w:color w:val="auto"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color w:val="auto"/>
          <w:sz w:val="30"/>
          <w:szCs w:val="30"/>
        </w:rPr>
        <w:t>封面可以做简单设计，以简洁明了为原则。项目设计可以附加图纸、模型照片、项目视频等资料。以附件形式、与项目设计方案或策划书一起发送至大赛邮箱。</w:t>
      </w:r>
    </w:p>
    <w:p>
      <w:pPr>
        <w:widowControl w:val="0"/>
        <w:spacing w:after="120"/>
        <w:ind w:firstLine="602" w:firstLineChars="200"/>
        <w:jc w:val="both"/>
        <w:rPr>
          <w:rFonts w:ascii="Calibri" w:hAnsi="Calibri" w:eastAsia="宋体" w:cs="Times New Roman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30"/>
          <w:szCs w:val="30"/>
          <w:lang w:val="en-US" w:eastAsia="zh-CN" w:bidi="ar-SA"/>
        </w:rPr>
        <w:t>四、入围决赛的项目，需要另行打印成纸质文件寄送至大赛组委会。</w:t>
      </w:r>
    </w:p>
    <w:p>
      <w:pPr>
        <w:ind w:firstLine="602" w:firstLineChars="200"/>
        <w:jc w:val="left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0"/>
          <w:szCs w:val="30"/>
        </w:rPr>
        <w:br w:type="page"/>
      </w: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>一、项目概况</w:t>
      </w:r>
    </w:p>
    <w:tbl>
      <w:tblPr>
        <w:tblStyle w:val="3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872"/>
        <w:gridCol w:w="1511"/>
        <w:gridCol w:w="1571"/>
        <w:gridCol w:w="2124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61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t>项目名称</w:t>
            </w:r>
          </w:p>
        </w:tc>
        <w:tc>
          <w:tcPr>
            <w:tcW w:w="6968" w:type="dxa"/>
            <w:gridSpan w:val="4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2"/>
                <w:lang w:val="en-US" w:eastAsia="zh-CN"/>
              </w:rPr>
              <w:t>参与赛道</w:t>
            </w:r>
          </w:p>
        </w:tc>
        <w:tc>
          <w:tcPr>
            <w:tcW w:w="6968" w:type="dxa"/>
            <w:gridSpan w:val="4"/>
            <w:noWrap w:val="0"/>
            <w:vAlign w:val="center"/>
          </w:tcPr>
          <w:p>
            <w:pPr>
              <w:spacing w:beforeLines="0" w:afterLines="0" w:line="360" w:lineRule="auto"/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24"/>
                <w:szCs w:val="24"/>
              </w:rPr>
              <w:t>主赛道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</w:rPr>
              <w:t>（必选）：是 □</w:t>
            </w:r>
          </w:p>
          <w:p>
            <w:pPr>
              <w:spacing w:beforeLines="0" w:afterLines="0" w:line="360" w:lineRule="auto"/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24"/>
                <w:szCs w:val="24"/>
              </w:rPr>
              <w:t>命题赛道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  <w:t>（非必选，仅单选）： 添“彩”体育梦想□</w:t>
            </w:r>
          </w:p>
          <w:p>
            <w:pPr>
              <w:spacing w:beforeLines="0" w:afterLines="0" w:line="360" w:lineRule="auto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  <w:t>体育赋能城市□    户外运动休闲□    数字体育实践□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9" w:type="dxa"/>
            <w:gridSpan w:val="6"/>
            <w:noWrap w:val="0"/>
            <w:vAlign w:val="center"/>
          </w:tcPr>
          <w:p>
            <w:pPr>
              <w:ind w:firstLine="118" w:firstLineChars="49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2"/>
              </w:rPr>
              <w:t>项目组成员情况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t>姓名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t>性别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t>专业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t>年级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drawing>
                <wp:inline distT="0" distB="0" distL="114300" distR="114300">
                  <wp:extent cx="7620" cy="7620"/>
                  <wp:effectExtent l="0" t="0" r="0" b="0"/>
                  <wp:docPr id="1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drawing>
                <wp:inline distT="0" distB="0" distL="114300" distR="114300">
                  <wp:extent cx="7620" cy="7620"/>
                  <wp:effectExtent l="0" t="0" r="0" b="0"/>
                  <wp:docPr id="1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drawing>
                <wp:inline distT="0" distB="0" distL="114300" distR="114300">
                  <wp:extent cx="7620" cy="7620"/>
                  <wp:effectExtent l="0" t="0" r="0" b="0"/>
                  <wp:docPr id="18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drawing>
                <wp:inline distT="0" distB="0" distL="114300" distR="114300">
                  <wp:extent cx="7620" cy="7620"/>
                  <wp:effectExtent l="0" t="0" r="0" b="0"/>
                  <wp:docPr id="1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drawing>
                <wp:inline distT="0" distB="0" distL="114300" distR="114300">
                  <wp:extent cx="7620" cy="7620"/>
                  <wp:effectExtent l="0" t="0" r="0" b="0"/>
                  <wp:docPr id="17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2"/>
              </w:rPr>
              <w:drawing>
                <wp:inline distT="0" distB="0" distL="114300" distR="114300">
                  <wp:extent cx="7620" cy="7620"/>
                  <wp:effectExtent l="0" t="0" r="0" b="0"/>
                  <wp:docPr id="16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79" w:type="dxa"/>
            <w:gridSpan w:val="6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  <w:t>简介（含产品/服务简介、盈利模式，团队建设等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  <w:t>字数限制在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2"/>
              </w:rPr>
              <w:t>500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</w:rPr>
              <w:t>以内）：</w:t>
            </w:r>
          </w:p>
          <w:p>
            <w:pPr>
              <w:widowControl w:val="0"/>
              <w:spacing w:after="120"/>
              <w:ind w:firstLine="482" w:firstLineChars="200"/>
              <w:jc w:val="both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482" w:firstLineChars="200"/>
              <w:jc w:val="both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482" w:firstLineChars="200"/>
              <w:jc w:val="both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482" w:firstLineChars="200"/>
              <w:jc w:val="both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482" w:firstLineChars="200"/>
              <w:jc w:val="both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482" w:firstLineChars="200"/>
              <w:jc w:val="both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482" w:firstLineChars="200"/>
              <w:jc w:val="both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482" w:firstLineChars="200"/>
              <w:jc w:val="both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482" w:firstLineChars="200"/>
              <w:jc w:val="both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482" w:firstLineChars="200"/>
              <w:jc w:val="both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482" w:firstLineChars="200"/>
              <w:jc w:val="both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482" w:firstLineChars="200"/>
              <w:jc w:val="both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482" w:firstLineChars="200"/>
              <w:jc w:val="both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482" w:firstLineChars="200"/>
              <w:jc w:val="both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482" w:firstLineChars="200"/>
              <w:jc w:val="both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482" w:firstLineChars="200"/>
              <w:jc w:val="both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482" w:firstLineChars="200"/>
              <w:jc w:val="both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482" w:firstLineChars="200"/>
              <w:jc w:val="both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sectPr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ind w:firstLine="643" w:firstLineChars="200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>二、项目创新点与商业价值</w:t>
      </w:r>
    </w:p>
    <w:tbl>
      <w:tblPr>
        <w:tblStyle w:val="3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1" w:hRule="atLeast"/>
          <w:jc w:val="center"/>
        </w:trPr>
        <w:tc>
          <w:tcPr>
            <w:tcW w:w="9575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1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、项目创新性（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600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字以内）</w:t>
            </w: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  <w:jc w:val="center"/>
        </w:trPr>
        <w:tc>
          <w:tcPr>
            <w:tcW w:w="9575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项目商业价值（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600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字以内）</w:t>
            </w: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sectPr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ind w:firstLine="643" w:firstLineChars="200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>三、竞争环境与风险分析</w:t>
      </w:r>
    </w:p>
    <w:tbl>
      <w:tblPr>
        <w:tblStyle w:val="3"/>
        <w:tblW w:w="9636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6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1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、竞争环境分析（包括宏观环境、产业环境及内部环境分析，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1000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字以内）</w:t>
            </w: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widowControl w:val="0"/>
              <w:spacing w:after="120" w:afterLines="0"/>
              <w:ind w:firstLine="560" w:firstLineChars="200"/>
              <w:jc w:val="both"/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34"/>
                <w:lang w:val="en-US" w:eastAsia="zh-CN" w:bidi="ar-SA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2" w:hRule="atLeast"/>
        </w:trPr>
        <w:tc>
          <w:tcPr>
            <w:tcW w:w="9636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2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、风险分析及风险管理（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2"/>
              </w:rPr>
              <w:t>800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24"/>
                <w:szCs w:val="22"/>
              </w:rPr>
              <w:t>字以内）</w:t>
            </w: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widowControl w:val="0"/>
              <w:spacing w:after="120" w:afterLines="0"/>
              <w:ind w:firstLine="560" w:firstLineChars="200"/>
              <w:jc w:val="both"/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34"/>
                <w:lang w:val="en-US" w:eastAsia="zh-CN" w:bidi="ar-SA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</w:tbl>
    <w:p>
      <w:pPr>
        <w:ind w:firstLine="643" w:firstLineChars="200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>四、营销策略（</w:t>
      </w: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  <w:t>1000</w:t>
      </w: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>字以内）</w:t>
      </w:r>
    </w:p>
    <w:tbl>
      <w:tblPr>
        <w:tblStyle w:val="3"/>
        <w:tblW w:w="9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5" w:type="dxa"/>
            <w:noWrap w:val="0"/>
            <w:vAlign w:val="top"/>
          </w:tcPr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widowControl w:val="0"/>
              <w:spacing w:after="120" w:afterLines="0"/>
              <w:ind w:firstLine="643" w:firstLineChars="200"/>
              <w:jc w:val="both"/>
              <w:rPr>
                <w:rFonts w:ascii="Calibri" w:hAnsi="Calibri" w:eastAsia="宋体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sectPr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ind w:firstLine="643" w:firstLineChars="200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>五、运营策略（</w:t>
      </w: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  <w:t>1000</w:t>
      </w: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>字以内）</w:t>
      </w:r>
    </w:p>
    <w:tbl>
      <w:tblPr>
        <w:tblStyle w:val="3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9" w:type="dxa"/>
            <w:noWrap w:val="0"/>
            <w:vAlign w:val="top"/>
          </w:tcPr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sectPr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ind w:firstLine="643" w:firstLineChars="200"/>
        <w:rPr>
          <w:rFonts w:ascii="Calibri" w:hAnsi="Calibri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>六、财务分析与融资计划（</w:t>
      </w: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  <w:t>1000</w:t>
      </w:r>
      <w:r>
        <w:rPr>
          <w:rFonts w:hint="eastAsia" w:ascii="Calibri" w:hAnsi="Calibri" w:eastAsia="宋体" w:cs="Times New Roman"/>
          <w:b/>
          <w:bCs/>
          <w:color w:val="auto"/>
          <w:sz w:val="32"/>
          <w:szCs w:val="32"/>
        </w:rPr>
        <w:t>字以内）</w:t>
      </w:r>
    </w:p>
    <w:tbl>
      <w:tblPr>
        <w:tblStyle w:val="3"/>
        <w:tblW w:w="8829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4" w:hRule="atLeast"/>
        </w:trPr>
        <w:tc>
          <w:tcPr>
            <w:tcW w:w="8829" w:type="dxa"/>
            <w:noWrap w:val="0"/>
            <w:vAlign w:val="top"/>
          </w:tcPr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</w:tbl>
    <w:p>
      <w:pPr>
        <w:ind w:firstLine="422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hint="eastAsia" w:ascii="Calibri" w:hAnsi="Calibri" w:eastAsia="宋体" w:cs="Times New Roman"/>
          <w:b/>
          <w:bCs/>
          <w:color w:val="auto"/>
          <w:sz w:val="21"/>
          <w:szCs w:val="21"/>
        </w:rPr>
        <w:t>（有需要的项目自行添加，项目图纸可不受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A4</w:t>
      </w:r>
      <w:r>
        <w:rPr>
          <w:rFonts w:hint="eastAsia" w:ascii="Calibri" w:hAnsi="Calibri" w:eastAsia="宋体" w:cs="Times New Roman"/>
          <w:b/>
          <w:bCs/>
          <w:color w:val="auto"/>
          <w:sz w:val="21"/>
          <w:szCs w:val="21"/>
        </w:rPr>
        <w:t>规格限制）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9E7DA3"/>
    <w:multiLevelType w:val="singleLevel"/>
    <w:tmpl w:val="3A9E7DA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5EEFF65"/>
    <w:multiLevelType w:val="singleLevel"/>
    <w:tmpl w:val="55EEFF6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NzM5MWUzMjM4Y2IxZjA2ZmI2OGNkZGE2YzRiOTUifQ=="/>
  </w:docVars>
  <w:rsids>
    <w:rsidRoot w:val="1FBC2E16"/>
    <w:rsid w:val="1FBC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2024-07-01T07:16:00Z</dcterms:created>
  <dc:creator>Kathy</dc:creator>
  <cp:lastModifiedBy>Kathy</cp:lastModifiedBy>
  <dcterms:modified xsi:type="dcterms:W3CDTF">2024-07-01T07:17:01Z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BDC88C8CA63B4FB3909072A53B4F7871_11</vt:lpwstr>
  </property>
</Properties>
</file>