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C25BC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center"/>
        <w:rPr>
          <w:rFonts w:ascii="微软雅黑" w:hAnsi="微软雅黑" w:eastAsia="微软雅黑" w:cs="微软雅黑"/>
          <w:i w:val="0"/>
          <w:iCs w:val="0"/>
          <w:caps w:val="0"/>
          <w:color w:val="262626"/>
          <w:spacing w:val="0"/>
          <w:sz w:val="27"/>
          <w:szCs w:val="27"/>
        </w:rPr>
      </w:pPr>
      <w:r>
        <w:rPr>
          <w:rStyle w:val="5"/>
          <w:rFonts w:hint="eastAsia" w:ascii="微软雅黑" w:hAnsi="微软雅黑" w:eastAsia="微软雅黑" w:cs="微软雅黑"/>
          <w:b/>
          <w:bCs/>
          <w:i w:val="0"/>
          <w:iCs w:val="0"/>
          <w:caps w:val="0"/>
          <w:color w:val="262626"/>
          <w:spacing w:val="0"/>
          <w:sz w:val="27"/>
          <w:szCs w:val="27"/>
          <w:bdr w:val="none" w:color="auto" w:sz="0" w:space="0"/>
          <w:shd w:val="clear" w:fill="FFFFFF"/>
        </w:rPr>
        <w:t>决胜全面建成小康社会</w:t>
      </w:r>
    </w:p>
    <w:p w14:paraId="22454E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center"/>
        <w:rPr>
          <w:rFonts w:hint="eastAsia" w:ascii="微软雅黑" w:hAnsi="微软雅黑" w:eastAsia="微软雅黑" w:cs="微软雅黑"/>
          <w:i w:val="0"/>
          <w:iCs w:val="0"/>
          <w:caps w:val="0"/>
          <w:color w:val="262626"/>
          <w:spacing w:val="0"/>
          <w:sz w:val="27"/>
          <w:szCs w:val="27"/>
        </w:rPr>
      </w:pPr>
      <w:r>
        <w:rPr>
          <w:rStyle w:val="5"/>
          <w:rFonts w:hint="eastAsia" w:ascii="微软雅黑" w:hAnsi="微软雅黑" w:eastAsia="微软雅黑" w:cs="微软雅黑"/>
          <w:b/>
          <w:bCs/>
          <w:i w:val="0"/>
          <w:iCs w:val="0"/>
          <w:caps w:val="0"/>
          <w:color w:val="262626"/>
          <w:spacing w:val="0"/>
          <w:sz w:val="27"/>
          <w:szCs w:val="27"/>
          <w:bdr w:val="none" w:color="auto" w:sz="0" w:space="0"/>
          <w:shd w:val="clear" w:fill="FFFFFF"/>
        </w:rPr>
        <w:t>夺取新时代中国特色社会主义伟大胜利</w:t>
      </w:r>
    </w:p>
    <w:p w14:paraId="0A3051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center"/>
        <w:rPr>
          <w:rFonts w:hint="eastAsia" w:ascii="微软雅黑" w:hAnsi="微软雅黑" w:eastAsia="微软雅黑" w:cs="微软雅黑"/>
          <w:i w:val="0"/>
          <w:iCs w:val="0"/>
          <w:caps w:val="0"/>
          <w:color w:val="262626"/>
          <w:spacing w:val="0"/>
          <w:sz w:val="27"/>
          <w:szCs w:val="27"/>
        </w:rPr>
      </w:pPr>
      <w:r>
        <w:rPr>
          <w:rStyle w:val="5"/>
          <w:rFonts w:hint="eastAsia" w:ascii="微软雅黑" w:hAnsi="微软雅黑" w:eastAsia="微软雅黑" w:cs="微软雅黑"/>
          <w:b/>
          <w:bCs/>
          <w:i w:val="0"/>
          <w:iCs w:val="0"/>
          <w:caps w:val="0"/>
          <w:color w:val="262626"/>
          <w:spacing w:val="0"/>
          <w:sz w:val="27"/>
          <w:szCs w:val="27"/>
          <w:bdr w:val="none" w:color="auto" w:sz="0" w:space="0"/>
          <w:shd w:val="clear" w:fill="FFFFFF"/>
        </w:rPr>
        <w:t>——</w:t>
      </w:r>
      <w:bookmarkStart w:id="0" w:name="_GoBack"/>
      <w:r>
        <w:rPr>
          <w:rStyle w:val="5"/>
          <w:rFonts w:hint="eastAsia" w:ascii="微软雅黑" w:hAnsi="微软雅黑" w:eastAsia="微软雅黑" w:cs="微软雅黑"/>
          <w:b/>
          <w:bCs/>
          <w:i w:val="0"/>
          <w:iCs w:val="0"/>
          <w:caps w:val="0"/>
          <w:color w:val="262626"/>
          <w:spacing w:val="0"/>
          <w:sz w:val="27"/>
          <w:szCs w:val="27"/>
          <w:bdr w:val="none" w:color="auto" w:sz="0" w:space="0"/>
          <w:shd w:val="clear" w:fill="FFFFFF"/>
        </w:rPr>
        <w:t>在中国共产党第十九次全国代表大会上的报告</w:t>
      </w:r>
      <w:bookmarkEnd w:id="0"/>
    </w:p>
    <w:p w14:paraId="52C86F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center"/>
        <w:rPr>
          <w:rFonts w:hint="eastAsia" w:ascii="微软雅黑" w:hAnsi="微软雅黑" w:eastAsia="微软雅黑" w:cs="微软雅黑"/>
          <w:i w:val="0"/>
          <w:iCs w:val="0"/>
          <w:caps w:val="0"/>
          <w:color w:val="262626"/>
          <w:spacing w:val="0"/>
          <w:sz w:val="27"/>
          <w:szCs w:val="27"/>
        </w:rPr>
      </w:pPr>
      <w:r>
        <w:rPr>
          <w:rFonts w:ascii="楷体" w:hAnsi="楷体" w:eastAsia="楷体" w:cs="楷体"/>
          <w:i w:val="0"/>
          <w:iCs w:val="0"/>
          <w:caps w:val="0"/>
          <w:color w:val="262626"/>
          <w:spacing w:val="0"/>
          <w:sz w:val="27"/>
          <w:szCs w:val="27"/>
          <w:bdr w:val="none" w:color="auto" w:sz="0" w:space="0"/>
          <w:shd w:val="clear" w:fill="FFFFFF"/>
        </w:rPr>
        <w:t>（2017年10月18日）</w:t>
      </w:r>
    </w:p>
    <w:p w14:paraId="49B967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center"/>
        <w:rPr>
          <w:rFonts w:hint="eastAsia" w:ascii="微软雅黑" w:hAnsi="微软雅黑" w:eastAsia="微软雅黑" w:cs="微软雅黑"/>
          <w:i w:val="0"/>
          <w:iCs w:val="0"/>
          <w:caps w:val="0"/>
          <w:color w:val="262626"/>
          <w:spacing w:val="0"/>
          <w:sz w:val="27"/>
          <w:szCs w:val="27"/>
        </w:rPr>
      </w:pPr>
      <w:r>
        <w:rPr>
          <w:rFonts w:hint="eastAsia" w:ascii="楷体" w:hAnsi="楷体" w:eastAsia="楷体" w:cs="楷体"/>
          <w:i w:val="0"/>
          <w:iCs w:val="0"/>
          <w:caps w:val="0"/>
          <w:color w:val="262626"/>
          <w:spacing w:val="0"/>
          <w:sz w:val="27"/>
          <w:szCs w:val="27"/>
          <w:bdr w:val="none" w:color="auto" w:sz="0" w:space="0"/>
          <w:shd w:val="clear" w:fill="FFFFFF"/>
        </w:rPr>
        <w:t>习近平</w:t>
      </w:r>
    </w:p>
    <w:p w14:paraId="75EDA0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0"/>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同志们：</w:t>
      </w:r>
    </w:p>
    <w:p w14:paraId="691FAB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现在，我代表第十八届中央委员会向大会作报告。</w:t>
      </w:r>
    </w:p>
    <w:p w14:paraId="7536CC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中国共产党第十九次全国代表大会，是在全面建成小康社会决胜阶段、中国特色社会主义进入新时代的关键时期召开的一次十分重要的大会。</w:t>
      </w:r>
    </w:p>
    <w:p w14:paraId="644BECC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大会的主题是：不忘初心，牢记使命，高举中国特色社会主义伟大旗帜，决胜全面建成小康社会，夺取新时代中国特色社会主义伟大胜利，为实现中华民族伟大复兴的中国梦不懈奋斗。</w:t>
      </w:r>
    </w:p>
    <w:p w14:paraId="3697BF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不忘初心，方得始终。中国共产党人的初心和使命，就是为中国人民谋幸福，为中华民族谋复兴。这个初心和使命是激励中国共产党人不断前进的根本动力。全党同志一定要永远与人民同呼吸、共命运、心连心，永远把人民对美好生活的向往作为奋斗目标，以永不懈怠的精神状态和一往无前的奋斗姿态，继续朝着实现中华民族伟大复兴的宏伟目标奋勇前进。</w:t>
      </w:r>
    </w:p>
    <w:p w14:paraId="749A3E2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当前，国内外形势正在发生深刻复杂变化，我国发展仍处于重要战略机遇期，前景十分光明，挑战也十分严峻。全党同志一定要登高望远、居安思危，勇于变革、勇于创新，永不僵化、永不停滞，团结带领全国各族人民决胜全面建成小康社会，奋力夺取新时代中国特色社会主义伟大胜利。</w:t>
      </w:r>
    </w:p>
    <w:p w14:paraId="6E6C80F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Style w:val="5"/>
          <w:rFonts w:hint="eastAsia" w:ascii="微软雅黑" w:hAnsi="微软雅黑" w:eastAsia="微软雅黑" w:cs="微软雅黑"/>
          <w:b/>
          <w:bCs/>
          <w:i w:val="0"/>
          <w:iCs w:val="0"/>
          <w:caps w:val="0"/>
          <w:color w:val="262626"/>
          <w:spacing w:val="0"/>
          <w:sz w:val="27"/>
          <w:szCs w:val="27"/>
          <w:bdr w:val="none" w:color="auto" w:sz="0" w:space="0"/>
          <w:shd w:val="clear" w:fill="FFFFFF"/>
        </w:rPr>
        <w:t>一、过去五年的工作和历史性变革</w:t>
      </w:r>
    </w:p>
    <w:p w14:paraId="026C12C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十八大以来的五年，是党和国家发展进程中极不平凡的五年。面对世界经济复苏乏力、局部冲突和动荡频发、全球性问题加剧的外部环境，面对我国经济发展进入新常态等一系列深刻变化，我们坚持稳中求进工作总基调，迎难而上，开拓进取，取得了改革开放和社会主义现代化建设的历史性成就。</w:t>
      </w:r>
    </w:p>
    <w:p w14:paraId="03DD55D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为贯彻十八大精神，党中央召开七次全会，分别就政府机构改革和职能转变、全面深化改革、全面推进依法治国、制定“十三五”规划、全面从严治党等重大问题作出决定和部署。五年来，我们统筹推进“五位一体”总体布局、协调推进“四个全面”战略布局，“十二五”规划胜利完成，“十三五”规划顺利实施，党和国家事业全面开创新局面。</w:t>
      </w:r>
    </w:p>
    <w:p w14:paraId="5A1874F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经济建设取得重大成就。坚定不移贯彻新发展理念，坚决端正发展观念、转变发展方式，发展质量和效益不断提升。经济保持中高速增长，在世界主要国家中名列前茅，国内生产总值从五十四万亿元增长到八十万亿元，稳居世界第二，对世界经济增长贡献率超过百分之三十。供给侧结构性改革深入推进，经济结构不断优化，数字经济等新兴产业蓬勃发展，高铁、公路、桥梁、港口、机场等基础设施建设快速推进。农业现代化稳步推进，粮食生产能力达到一万二千亿斤。城镇化率年均提高一点二个百分点，八千多万农业转移人口成为城镇居民。区域发展协调性增强，“一带一路”建设、京津冀协同发展、长江经济带发展成效显著。创新驱动发展战略大力实施，创新型国家建设成果丰硕，天宫、蛟龙、天眼、悟空、墨子、大飞机等重大科技成果相继问世。南海岛礁建设积极推进。开放型经济新体制逐步健全，对外贸易、对外投资、外汇储备稳居世界前列。</w:t>
      </w:r>
    </w:p>
    <w:p w14:paraId="0FCDA8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全面深化改革取得重大突破。蹄疾步稳推进全面深化改革，坚决破除各方面体制机制弊端。改革全面发力、多点突破、纵深推进，着力增强改革系统性、整体性、协同性，压茬拓展改革广度和深度，推出一千五百多项改革举措，重要领域和关键环节改革取得突破性进展，主要领域改革主体框架基本确立。中国特色社会主义制度更加完善，国家治理体系和治理能力现代化水平明显提高，全社会发展活力和创新活力明显增强。</w:t>
      </w:r>
    </w:p>
    <w:p w14:paraId="4259D6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民主法治建设迈出重大步伐。积极发展社会主义民主政治，推进全面依法治国，党的领导、人民当家作主、依法治国有机统一的制度建设全面加强，党的领导体制机制不断完善，社会主义民主不断发展，党内民主更加广泛，社会主义协商民主全面展开，爱国统一战线巩固发展，民族宗教工作创新推进。科学立法、严格执法、公正司法、全民守法深入推进，法治国家、法治政府、法治社会建设相互促进，中国特色社会主义法治体系日益完善，全社会法治观念明显增强。国家监察体制改革试点取得实效，行政体制改革、司法体制改革、权力运行制约和监督体系建设有效实施。</w:t>
      </w:r>
    </w:p>
    <w:p w14:paraId="0EA436C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思想文化建设取得重大进展。加强党对意识形态工作的领导，党的理论创新全面推进，马克思主义在意识形态领域的指导地位更加鲜明，中国特色社会主义和中国梦深入人心，社会主义核心价值观和中华优秀传统文化广泛弘扬，群众性精神文明创建活动扎实开展。公共文化服务水平不断提高，文艺创作持续繁荣，文化事业和文化产业蓬勃发展，互联网建设管理运用不断完善，全民健身和竞技体育全面发展。主旋律更加响亮，正能量更加强劲，文化自信得到彰显，国家文化软实力和中华文化影响力大幅提升，全党全社会思想上的团结统一更加巩固。</w:t>
      </w:r>
    </w:p>
    <w:p w14:paraId="152589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人民生活不断改善。深入贯彻以人民为中心的发展思想，一大批惠民举措落地实施，人民获得感显著增强。脱贫攻坚战取得决定性进展，六千多万贫困人口稳定脱贫，贫困发生率从百分之十点二下降到百分之四以下。教育事业全面发展，中西部和农村教育明显加强。就业状况持续改善，城镇新增就业年均一千三百万人以上。城乡居民收入增速超过经济增速，中等收入群体持续扩大。覆盖城乡居民的社会保障体系基本建立，人民健康和医疗卫生水平大幅提高，保障性住房建设稳步推进。社会治理体系更加完善，社会大局保持稳定，国家安全全面加强。</w:t>
      </w:r>
    </w:p>
    <w:p w14:paraId="509415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生态文明建设成效显著。大力度推进生态文明建设，全党全国贯彻绿色发展理念的自觉性和主动性显著增强，忽视生态环境保护的状况明显改变。生态文明制度体系加快形成，主体功能区制度逐步健全，国家公园体制试点积极推进。全面节约资源有效推进，能源资源消耗强度大幅下降。重大生态保护和修复工程进展顺利，森林覆盖率持续提高。生态环境治理明显加强，环境状况得到改善。引导应对气候变化国际合作，成为全球生态文明建设的重要参与者、贡献者、引领者。</w:t>
      </w:r>
    </w:p>
    <w:p w14:paraId="7E30E7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强军兴军开创新局面。着眼于实现中国梦强军梦，制定新形势下军事战略方针，全力推进国防和军队现代化。召开古田全军政治工作会议，恢复和发扬我党我军光荣传统和优良作风，人民军队政治生态得到有效治理。国防和军队改革取得历史性突破，形成军委管总、战区主战、军种主建新格局，人民军队组织架构和力量体系实现革命性重塑。加强练兵备战，有效遂行海上维权、反恐维稳、抢险救灾、国际维和、亚丁湾护航、人道主义救援等重大任务，武器装备加快发展，军事斗争准备取得重大进展。人民军队在中国特色强军之路上迈出坚定步伐。</w:t>
      </w:r>
    </w:p>
    <w:p w14:paraId="013C3D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港澳台工作取得新进展。全面准确贯彻“一国两制”方针，牢牢掌握宪法和基本法赋予的中央对香港、澳门全面管治权，深化内地和港澳地区交流合作，保持香港、澳门繁荣稳定。坚持一个中国原则和“九二共识”，推动两岸关系和平发展，加强两岸经济文化交流合作，实现两岸领导人历史性会晤。妥善应对台湾局势变化，坚决反对和遏制“台独”分裂势力，有力维护台海和平稳定。</w:t>
      </w:r>
    </w:p>
    <w:p w14:paraId="2426C2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全方位外交布局深入展开。全面推进中国特色大国外交，形成全方位、多层次、立体化的外交布局，为我国发展营造了良好外部条件。实施共建“一带一路”倡议，发起创办亚洲基础设施投资银行，设立丝路基金，举办首届“一带一路”国际合作高峰论坛、亚太经合组织领导人非正式会议、二十国集团领导人杭州峰会、金砖国家领导人厦门会晤、亚信峰会。倡导构建人类命运共同体，促进全球治理体系变革。我国国际影响力、感召力、塑造力进一步提高，为世界和平与发展作出新的重大贡献。</w:t>
      </w:r>
    </w:p>
    <w:p w14:paraId="60B088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全面从严治党成效卓著。全面加强党的领导和党的建设，坚决改变管党治党宽松软状况。推动全党尊崇党章，增强政治意识、大局意识、核心意识、看齐意识，坚决维护党中央权威和集中统一领导，严明党的政治纪律和政治规矩，层层落实管党治党政治责任。坚持照镜子、正衣冠、洗洗澡、治治病的要求，开展党的群众路线教育实践活动和“三严三实”专题教育，推进“两学一做”学习教育常态化制度化，全党理想信念更加坚定、党性更加坚强。贯彻新时期好干部标准，选人用人状况和风气明显好转。党的建设制度改革深入推进，党内法规制度体系不断完善。把纪律挺在前面，着力解决人民群众反映最强烈、对党的执政基础威胁最大的突出问题。出台中央八项规定，严厉整治形式主义、官僚主义、享乐主义和奢靡之风，坚决反对特权。巡视利剑作用彰显，实现中央和省级党委巡视全覆盖。坚持反腐败无禁区、全覆盖、零容忍，坚定不移“打虎”、“拍蝇”、“猎狐”，不敢腐的目标初步实现，不能腐的笼子越扎越牢，不想腐的堤坝正在构筑，反腐败斗争压倒性态势已经形成并巩固发展。</w:t>
      </w:r>
    </w:p>
    <w:p w14:paraId="68A218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五年来的成就是全方位的、开创性的，五年来的变革是深层次的、根本性的。五年来，我们党以巨大的政治勇气和强烈的责任担当，提出一系列新理念新思想新战略，出台一系列重大方针政策，推出一系列重大举措，推进一系列重大工作，解决了许多长期想解决而没有解决的难题，办成了许多过去想办而没有办成的大事，推动党和国家事业发生历史性变革。这些历史性变革，对党和国家事业发展具有重大而深远的影响。</w:t>
      </w:r>
    </w:p>
    <w:p w14:paraId="472AF1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五年来，我们勇于面对党面临的重大风险考验和党内存在的突出问题，以顽强意志品质正风肃纪、反腐惩恶，消除了党和国家内部存在的严重隐患，党内政治生活气象更新，党内政治生态明显好转，党的创造力、凝聚力、战斗力显著增强，党的团结统一更加巩固，党群关系明显改善，党在革命性锻造中更加坚强，焕发出新的强大生机活力，为党和国家事业发展提供了坚强政治保证。</w:t>
      </w:r>
    </w:p>
    <w:p w14:paraId="13781B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同时，必须清醒看到，我们的工作还存在许多不足，也面临不少困难和挑战。主要是：发展不平衡不充分的一些突出问题尚未解决，发展质量和效益还不高，创新能力不够强，实体经济水平有待提高，生态环境保护任重道远；民生领域还有不少短板，脱贫攻坚任务艰巨，城乡区域发展和收入分配差距依然较大，群众在就业、教育、医疗、居住、养老等方面面临不少难题；社会文明水平尚需提高；社会矛盾和问题交织叠加，全面依法治国任务依然繁重，国家治理体系和治理能力有待加强；意识形态领域斗争依然复杂，国家安全面临新情况；一些改革部署和重大政策措施需要进一步落实；党的建设方面还存在不少薄弱环节。这些问题，必须着力加以解决。</w:t>
      </w:r>
    </w:p>
    <w:p w14:paraId="0E937ED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五年来的成就，是党中央坚强领导的结果，更是全党全国各族人民共同奋斗的结果。我代表中共中央，向全国各族人民，向各民主党派、各人民团体和各界爱国人士，向香港特别行政区同胞、澳门特别行政区同胞和台湾同胞以及广大侨胞，向关心和支持中国现代化建设的各国朋友，表示衷心的感谢！</w:t>
      </w:r>
    </w:p>
    <w:p w14:paraId="17C5B3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同志们！改革开放之初，我们党发出了走自己的路、建设中国特色社会主义的伟大号召。从那时以来，我们党团结带领全国各族人民不懈奋斗，推动我国经济实力、科技实力、国防实力、综合国力进入世界前列，推动我国国际地位实现前所未有的提升，党的面貌、国家的面貌、人民的面貌、军队的面貌、中华民族的面貌发生了前所未有的变化，中华民族正以崭新姿态屹立于世界的东方。</w:t>
      </w:r>
    </w:p>
    <w:p w14:paraId="5891DF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经过长期努力，中国特色社会主义进入了新时代，这是我国发展新的历史方位。</w:t>
      </w:r>
    </w:p>
    <w:p w14:paraId="277EE86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中国特色社会主义进入新时代，意味着近代以来久经磨难的中华民族迎来了从站起来、富起来到强起来的伟大飞跃，迎来了实现中华民族伟大复兴的光明前景；意味着科学社会主义在二十一世纪的中国焕发出强大生机活力，在世界上高高举起了中国特色社会主义伟大旗帜；意味着中国特色社会主义道路、理论、制度、文化不断发展，拓展了发展中国家走向现代化的途径，给世界上那些既希望加快发展又希望保持自身独立性的国家和民族提供了全新选择，为解决人类问题贡献了中国智慧和中国方案。</w:t>
      </w:r>
    </w:p>
    <w:p w14:paraId="6EE2C0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这个新时代，是承前启后、继往开来、在新的历史条件下继续夺取中国特色社会主义伟大胜利的时代，是决胜全面建成小康社会、进而全面建设社会主义现代化强国的时代，是全国各族人民团结奋斗、不断创造美好生活、逐步实现全体人民共同富裕的时代，是全体中华儿女勠力同心、奋力实现中华民族伟大复兴中国梦的时代，是我国日益走近世界舞台中央、不断为人类作出更大贡献的时代。</w:t>
      </w:r>
    </w:p>
    <w:p w14:paraId="776296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中国特色社会主义进入新时代，我国社会主要矛盾已经转化为人民日益增长的美好生活需要和不平衡不充分的发展之间的矛盾。我国稳定解决了十几亿人的温饱问题，总体上实现小康，不久将全面建成小康社会，人民美好生活需要日益广泛，不仅对物质文化生活提出了更高要求，而且在民主、法治、公平、正义、安全、环境等方面的要求日益增长。同时，我国社会生产力水平总体上显著提高，社会生产能力在很多方面进入世界前列，更加突出的问题是发展不平衡不充分，这已经成为满足人民日益增长的美好生活需要的主要制约因素。</w:t>
      </w:r>
    </w:p>
    <w:p w14:paraId="472CDD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必须认识到，我国社会主要矛盾的变化是关系全局的历史性变化，对党和国家工作提出了许多新要求。我们要在继续推动发展的基础上，着力解决好发展不平衡不充分问题，大力提升发展质量和效益，更好满足人民在经济、政治、文化、社会、生态等方面日益增长的需要，更好推动人的全面发展、社会全面进步。</w:t>
      </w:r>
    </w:p>
    <w:p w14:paraId="2EC799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必须认识到，我国社会主要矛盾的变化，没有改变我们对我国社会主义所处历史阶段的判断，我国仍处于并将长期处于社会主义初级阶段的基本国情没有变，我国是世界最大发展中国家的国际地位没有变。全党要牢牢把握社会主义初级阶段这个基本国情，牢牢立足社会主义初级阶段这个最大实际，牢牢坚持党的基本路线这个党和国家的生命线、人民的幸福线，领导和团结全国各族人民，以经济建设为中心，坚持四项基本原则，坚持改革开放，自力更生，艰苦创业，为把我国建设成为富强民主文明和谐美丽的社会主义现代化强国而奋斗。</w:t>
      </w:r>
    </w:p>
    <w:p w14:paraId="592379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同志们！中国特色社会主义进入新时代，在中华人民共和国发展史上、中华民族发展史上具有重大意义，在世界社会主义发展史上、人类社会发展史上也具有重大意义。全党要坚定信心、奋发有为，让中国特色社会主义展现出更加强大的生命力！</w:t>
      </w:r>
    </w:p>
    <w:p w14:paraId="32085B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Style w:val="5"/>
          <w:rFonts w:hint="eastAsia" w:ascii="微软雅黑" w:hAnsi="微软雅黑" w:eastAsia="微软雅黑" w:cs="微软雅黑"/>
          <w:b/>
          <w:bCs/>
          <w:i w:val="0"/>
          <w:iCs w:val="0"/>
          <w:caps w:val="0"/>
          <w:color w:val="262626"/>
          <w:spacing w:val="0"/>
          <w:sz w:val="27"/>
          <w:szCs w:val="27"/>
          <w:bdr w:val="none" w:color="auto" w:sz="0" w:space="0"/>
          <w:shd w:val="clear" w:fill="FFFFFF"/>
        </w:rPr>
        <w:t>二、新时代中国共产党的历史使命</w:t>
      </w:r>
    </w:p>
    <w:p w14:paraId="08ADA7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一百年前，十月革命一声炮响，给中国送来了马克思列宁主义。中国先进分子从马克思列宁主义的科学真理中看到了解决中国问题的出路。在近代以后中国社会的剧烈运动中，在中国人民反抗封建统治和外来侵略的激烈斗争中，在马克思列宁主义同中国工人运动的结合过程中，一九二一年中国共产党应运而生。从此，中国人民谋求民族独立、人民解放和国家富强、人民幸福的斗争就有了主心骨，中国人民就从精神上由被动转为主动。</w:t>
      </w:r>
    </w:p>
    <w:p w14:paraId="0A1CFD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中华民族有五千多年的文明历史，创造了灿烂的中华文明，为人类作出了卓越贡献，成为世界上伟大的民族。鸦片战争后，中国陷入内忧外患的黑暗境地，中国人民经历了战乱频仍、山河破碎、民不聊生的深重苦难。为了民族复兴，无数仁人志士不屈不挠、前仆后继，进行了可歌可泣的斗争，进行了各式各样的尝试，但终究未能改变旧中国的社会性质和中国人民的悲惨命运。</w:t>
      </w:r>
    </w:p>
    <w:p w14:paraId="1F0F485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实现中华民族伟大复兴是近代以来中华民族最伟大的梦想。中国共产党一经成立，就把实现共产主义作为党的最高理想和最终目标，义无反顾肩负起实现中华民族伟大复兴的历史使命，团结带领人民进行了艰苦卓绝的斗争，谱写了气吞山河的壮丽史诗。</w:t>
      </w:r>
    </w:p>
    <w:p w14:paraId="032C93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我们党深刻认识到，实现中华民族伟大复兴，必须推翻压在中国人民头上的帝国主义、封建主义、官僚资本主义三座大山，实现民族独立、人民解放、国家统一、社会稳定。我们党团结带领人民找到了一条以农村包围城市、武装夺取政权的正确革命道路，进行了二十八年浴血奋战，完成了新民主主义革命，一九四九年建立了中华人民共和国，实现了中国从几千年封建专制政治向人民民主的伟大飞跃。</w:t>
      </w:r>
    </w:p>
    <w:p w14:paraId="3B4C41F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我们党深刻认识到，实现中华民族伟大复兴，必须建立符合我国实际的先进社会制度。我们党团结带领人民完成社会主义革命，确立社会主义基本制度，推进社会主义建设，完成了中华民族有史以来最为广泛而深刻的社会变革，为当代中国一切发展进步奠定了根本政治前提和制度基础，实现了中华民族由近代不断衰落到根本扭转命运、持续走向繁荣富强的伟大飞跃。</w:t>
      </w:r>
    </w:p>
    <w:p w14:paraId="4EBC1D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我们党深刻认识到，实现中华民族伟大复兴，必须合乎时代潮流、顺应人民意愿，勇于改革开放，让党和人民事业始终充满奋勇前进的强大动力。我们党团结带领人民进行改革开放新的伟大革命，破除阻碍国家和民族发展的一切思想和体制障碍，开辟了中国特色社会主义道路，使中国大踏步赶上时代。</w:t>
      </w:r>
    </w:p>
    <w:p w14:paraId="63512E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九十六年来，为了实现中华民族伟大复兴的历史使命，无论是弱小还是强大，无论是顺境还是逆境，我们党都初心不改、矢志不渝，团结带领人民历经千难万险，付出巨大牺牲，敢于面对曲折，勇于修正错误，攻克了一个又一个看似不可攻克的难关，创造了一个又一个彪炳史册的人间奇迹。</w:t>
      </w:r>
    </w:p>
    <w:p w14:paraId="77D092E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同志们！今天，我们比历史上任何时期都更接近、更有信心和能力实现中华民族伟大复兴的目标。</w:t>
      </w:r>
    </w:p>
    <w:p w14:paraId="1C3400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行百里者半九十。中华民族伟大复兴，绝不是轻轻松松、敲锣打鼓就能实现的。全党必须准备付出更为艰巨、更为艰苦的努力。</w:t>
      </w:r>
    </w:p>
    <w:p w14:paraId="439CE00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实现伟大梦想，必须进行伟大斗争。社会是在矛盾运动中前进的，有矛盾就会有斗争。我们党要团结带领人民有效应对重大挑战、抵御重大风险、克服重大阻力、解决重大矛盾，必须进行具有许多新的历史特点的伟大斗争，任何贪图享受、消极懈怠、回避矛盾的思想和行为都是错误的。全党要更加自觉地坚持党的领导和我国社会主义制度，坚决反对一切削弱、歪曲、否定党的领导和我国社会主义制度的言行；更加自觉地维护人民利益，坚决反对一切损害人民利益、脱离群众的行为；更加自觉地投身改革创新时代潮流，坚决破除一切顽瘴痼疾；更加自觉地维护我国主权、安全、发展利益，坚决反对一切分裂祖国、破坏民族团结和社会和谐稳定的行为；更加自觉地防范各种风险，坚决战胜一切在政治、经济、文化、社会等领域和自然界出现的困难和挑战。全党要充分认识这场伟大斗争的长期性、复杂性、艰巨性，发扬斗争精神，提高斗争本领，不断夺取伟大斗争新胜利。</w:t>
      </w:r>
    </w:p>
    <w:p w14:paraId="53D122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实现伟大梦想，必须建设伟大工程。这个伟大工程就是我们党正在深入推进的党的建设新的伟大工程。历史已经并将继续证明，没有中国共产党的领导，民族复兴必然是空想。我们党要始终成为时代先锋、民族脊梁，始终成为马克思主义执政党，自身必须始终过硬。全党要更加自觉地坚定党性原则，勇于直面问题，敢于刮骨疗毒，消除一切损害党的先进性和纯洁性的因素，清除一切侵蚀党的健康肌体的病毒，不断增强党的政治领导力、思想引领力、群众组织力、社会号召力，确保我们党永葆旺盛生命力和强大战斗力。</w:t>
      </w:r>
    </w:p>
    <w:p w14:paraId="09C1BA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实现伟大梦想，必须推进伟大事业。中国特色社会主义是改革开放以来党的全部理论和实践的主题，是党和人民历尽千辛万苦、付出巨大代价取得的根本成就。中国特色社会主义道路是实现社会主义现代化、创造人民美好生活的必由之路，中国特色社会主义理论体系是指导党和人民实现中华民族伟大复兴的正确理论，中国特色社会主义制度是当代中国发展进步的根本制度保障，中国特色社会主义文化是激励全党全国各族人民奋勇前进的强大精神力量。全党要更加自觉地增强道路自信、理论自信、制度自信、文化自信，既不走封闭僵化的老路，也不走改旗易帜的邪路，保持政治定力，坚持实干兴邦，始终坚持和发展中国特色社会主义。</w:t>
      </w:r>
    </w:p>
    <w:p w14:paraId="439282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伟大斗争，伟大工程，伟大事业，伟大梦想，紧密联系、相互贯通、相互作用，其中起决定性作用的是党的建设新的伟大工程。推进伟大工程，要结合伟大斗争、伟大事业、伟大梦想的实践来进行，确保党在世界形势深刻变化的历史进程中始终走在时代前列，在应对国内外各种风险和考验的历史进程中始终成为全国人民的主心骨，在坚持和发展中国特色社会主义的历史进程中始终成为坚强领导核心。</w:t>
      </w:r>
    </w:p>
    <w:p w14:paraId="0E9DA9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同志们！使命呼唤担当，使命引领未来。我们要不负人民重托、无愧历史选择，在新时代中国特色社会主义的伟大实践中，以党的坚强领导和顽强奋斗，激励全体中华儿女不断奋进，凝聚起同心共筑中国梦的磅礴力量！</w:t>
      </w:r>
    </w:p>
    <w:p w14:paraId="6AF835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Style w:val="5"/>
          <w:rFonts w:hint="eastAsia" w:ascii="微软雅黑" w:hAnsi="微软雅黑" w:eastAsia="微软雅黑" w:cs="微软雅黑"/>
          <w:b/>
          <w:bCs/>
          <w:i w:val="0"/>
          <w:iCs w:val="0"/>
          <w:caps w:val="0"/>
          <w:color w:val="262626"/>
          <w:spacing w:val="0"/>
          <w:sz w:val="27"/>
          <w:szCs w:val="27"/>
          <w:bdr w:val="none" w:color="auto" w:sz="0" w:space="0"/>
          <w:shd w:val="clear" w:fill="FFFFFF"/>
        </w:rPr>
        <w:t>三、新时代中国特色社会主义思想和基本方略</w:t>
      </w:r>
    </w:p>
    <w:p w14:paraId="1522040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十八大以来，国内外形势变化和我国各项事业发展都给我们提出了一个重大时代课题，这就是必须从理论和实践结合上系统回答新时代坚持和发展什么样的中国特色社会主义、怎样坚持和发展中国特色社会主义，包括新时代坚持和发展中国特色社会主义的总目标、总任务、总体布局、战略布局和发展方向、发展方式、发展动力、战略步骤、外部条件、政治保证等基本问题，并且要根据新的实践对经济、政治、法治、科技、文化、教育、民生、民族、宗教、社会、生态文明、国家安全、国防和军队、“一国两制”和祖国统一、统一战线、外交、党的建设等各方面作出理论分析和政策指导，以利于更好坚持和发展中国特色社会主义。</w:t>
      </w:r>
    </w:p>
    <w:p w14:paraId="21D270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围绕这个重大时代课题，我们党坚持以马克思列宁主义、毛泽东思想、邓小平理论、“三个代表”重要思想、科学发展观为指导，坚持解放思想、实事求是、与时俱进、求真务实，坚持辩证唯物主义和历史唯物主义，紧密结合新的时代条件和实践要求，以全新的视野深化对共产党执政规律、社会主义建设规律、人类社会发展规律的认识，进行艰辛理论探索，取得重大理论创新成果，形成了新时代中国特色社会主义思想。</w:t>
      </w:r>
    </w:p>
    <w:p w14:paraId="0E34062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新时代中国特色社会主义思想，明确坚持和发展中国特色社会主义，总任务是实现社会主义现代化和中华民族伟大复兴，在全面建成小康社会的基础上，分两步走在本世纪中叶建成富强民主文明和谐美丽的社会主义现代化强国；明确新时代我国社会主要矛盾是人民日益增长的美好生活需要和不平衡不充分的发展之间的矛盾，必须坚持以人民为中心的发展思想，不断促进人的全面发展、全体人民共同富裕；明确中国特色社会主义事业总体布局是“五位一体”、战略布局是“四个全面”，强调坚定道路自信、理论自信、制度自信、文化自信；明确全面深化改革总目标是完善和发展中国特色社会主义制度、推进国家治理体系和治理能力现代化；明确全面推进依法治国总目标是建设中国特色社会主义法治体系、建设社会主义法治国家；明确党在新时代的强军目标是建设一支听党指挥、能打胜仗、作风优良的人民军队，把人民军队建设成为世界一流军队；明确中国特色大国外交要推动构建新型国际关系，推动构建人类命运共同体；明确中国特色社会主义最本质的特征是中国共产党领导，中国特色社会主义制度的最大优势是中国共产党领导，党是最高政治领导力量，提出新时代党的建设总要求，突出政治建设在党的建设中的重要地位。</w:t>
      </w:r>
    </w:p>
    <w:p w14:paraId="04BA9C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w:t>
      </w:r>
    </w:p>
    <w:p w14:paraId="65E5CF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全党要深刻领会新时代中国特色社会主义思想的精神实质和丰富内涵，在各项工作中全面准确贯彻落实。</w:t>
      </w:r>
    </w:p>
    <w:p w14:paraId="4C713CB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一）坚持党对一切工作的领导。党政军民学，东西南北中，党是领导一切的。必须增强政治意识、大局意识、核心意识、看齐意识，自觉维护党中央权威和集中统一领导，自觉在思想上政治上行动上同党中央保持高度一致，完善坚持党的领导的体制机制，坚持稳中求进工作总基调，统筹推进“五位一体”总体布局，协调推进“四个全面”战略布局，提高党把方向、谋大局、定政策、促改革的能力和定力，确保党始终总揽全局、协调各方。</w:t>
      </w:r>
    </w:p>
    <w:p w14:paraId="38F47A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二）坚持以人民为中心。人民是历史的创造者，是决定党和国家前途命运的根本力量。必须坚持人民主体地位，坚持立党为公、执政为民，践行全心全意为人民服务的根本宗旨，把党的群众路线贯彻到治国理政全部活动之中，把人民对美好生活的向往作为奋斗目标，依靠人民创造历史伟业。</w:t>
      </w:r>
    </w:p>
    <w:p w14:paraId="671F1F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三）坚持全面深化改革。只有社会主义才能救中国，只有改革开放才能发展中国、发展社会主义、发展马克思主义。必须坚持和完善中国特色社会主义制度，不断推进国家治理体系和治理能力现代化，坚决破除一切不合时宜的思想观念和体制机制弊端，突破利益固化的藩篱，吸收人类文明有益成果，构建系统完备、科学规范、运行有效的制度体系，充分发挥我国社会主义制度优越性。</w:t>
      </w:r>
    </w:p>
    <w:p w14:paraId="37687B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四）坚持新发展理念。发展是解决我国一切问题的基础和关键，发展必须是科学发展，必须坚定不移贯彻创新、协调、绿色、开放、共享的发展理念。必须坚持和完善我国社会主义基本经济制度和分配制度，毫不动摇巩固和发展公有制经济，毫不动摇鼓励、支持、引导非公有制经济发展，使市场在资源配置中起决定性作用，更好发挥政府作用，推动新型工业化、信息化、城镇化、农业现代化同步发展，主动参与和推动经济全球化进程，发展更高层次的开放型经济，不断壮大我国经济实力和综合国力。</w:t>
      </w:r>
    </w:p>
    <w:p w14:paraId="54676B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五）坚持人民当家作主。坚持党的领导、人民当家作主、依法治国有机统一是社会主义政治发展的必然要求。必须坚持中国特色社会主义政治发展道路，坚持和完善人民代表大会制度、中国共产党领导的多党合作和政治协商制度、民族区域自治制度、基层群众自治制度，巩固和发展最广泛的爱国统一战线，发展社会主义协商民主，健全民主制度，丰富民主形式，拓宽民主渠道，保证人民当家作主落实到国家政治生活和社会生活之中。</w:t>
      </w:r>
    </w:p>
    <w:p w14:paraId="47BC56B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六）坚持全面依法治国。全面依法治国是中国特色社会主义的本质要求和重要保障。必须把党的领导贯彻落实到依法治国全过程和各方面，坚定不移走中国特色社会主义法治道路，完善以宪法为核心的中国特色社会主义法律体系，建设中国特色社会主义法治体系，建设社会主义法治国家，发展中国特色社会主义法治理论，坚持依法治国、依法执政、依法行政共同推进，坚持法治国家、法治政府、法治社会一体建设，坚持依法治国和以德治国相结合，依法治国和依规治党有机统一，深化司法体制改革，提高全民族法治素养和道德素质。</w:t>
      </w:r>
    </w:p>
    <w:p w14:paraId="2A9A2AD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七）坚持社会主义核心价值体系。文化自信是一个国家、一个民族发展中更基本、更深沉、更持久的力量。必须坚持马克思主义，牢固树立共产主义远大理想和中国特色社会主义共同理想，培育和践行社会主义核心价值观，不断增强意识形态领域主导权和话语权，推动中华优秀传统文化创造性转化、创新性发展，继承革命文化，发展社会主义先进文化，不忘本来、吸收外来、面向未来，更好构筑中国精神、中国价值、中国力量，为人民提供精神指引。</w:t>
      </w:r>
    </w:p>
    <w:p w14:paraId="108CE4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八）坚持在发展中保障和改善民生。增进民生福祉是发展的根本目的。必须多谋民生之利、多解民生之忧，在发展中补齐民生短板、促进社会公平正义，在幼有所育、学有所教、劳有所得、病有所医、老有所养、住有所居、弱有所扶上不断取得新进展，深入开展脱贫攻坚，保证全体人民在共建共享发展中有更多获得感，不断促进人的全面发展、全体人民共同富裕。建设平安中国，加强和创新社会治理，维护社会和谐稳定，确保国家长治久安、人民安居乐业。</w:t>
      </w:r>
    </w:p>
    <w:p w14:paraId="0B2FBB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九）坚持人与自然和谐共生。建设生态文明是中华民族永续发展的千年大计。必须树立和践行绿水青山就是金山银山的理念，坚持节约资源和保护环境的基本国策，像对待生命一样对待生态环境，统筹山水林田湖草系统治理，实行最严格的生态环境保护制度，形成绿色发展方式和生活方式，坚定走生产发展、生活富裕、生态良好的文明发展道路，建设美丽中国，为人民创造良好生产生活环境，为全球生态安全作出贡献。</w:t>
      </w:r>
    </w:p>
    <w:p w14:paraId="6D4323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十）坚持总体国家安全观。统筹发展和安全，增强忧患意识，做到居安思危，是我们党治国理政的一个重大原则。必须坚持国家利益至上，以人民安全为宗旨，以政治安全为根本，统筹外部安全和内部安全、国土安全和国民安全、传统安全和非传统安全、自身安全和共同安全，完善国家安全制度体系，加强国家安全能力建设，坚决维护国家主权、安全、发展利益。</w:t>
      </w:r>
    </w:p>
    <w:p w14:paraId="4407F1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十一）坚持党对人民军队的绝对领导。建设一支听党指挥、能打胜仗、作风优良的人民军队，是实现“两个一百年”奋斗目标、实现中华民族伟大复兴的战略支撑。必须全面贯彻党领导人民军队的一系列根本原则和制度，确立新时代党的强军思想在国防和军队建设中的指导地位，坚持政治建军、改革强军、科技兴军、依法治军，更加注重聚焦实战，更加注重创新驱动，更加注重体系建设，更加注重集约高效，更加注重军民融合，实现党在新时代的强军目标。</w:t>
      </w:r>
    </w:p>
    <w:p w14:paraId="0BA3FF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十二）坚持“一国两制”和推进祖国统一。保持香港、澳门长期繁荣稳定，实现祖国完全统一，是实现中华民族伟大复兴的必然要求。必须把维护中央对香港、澳门特别行政区全面管治权和保障特别行政区高度自治权有机结合起来，确保“一国两制”方针不会变、不动摇，确保“一国两制”实践不变形、不走样。必须坚持一个中国原则，坚持“九二共识”，推动两岸关系和平发展，深化两岸经济合作和文化往来，推动两岸同胞共同反对一切分裂国家的活动，共同为实现中华民族伟大复兴而奋斗。</w:t>
      </w:r>
    </w:p>
    <w:p w14:paraId="76CB163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十三）坚持推动构建人类命运共同体。中国人民的梦想同各国人民的梦想息息相通，实现中国梦离不开和平的国际环境和稳定的国际秩序。必须统筹国内国际两个大局，始终不渝走和平发展道路、奉行互利共赢的开放战略，坚持正确义利观，树立共同、综合、合作、可持续的新安全观，谋求开放创新、包容互惠的发展前景，促进和而不同、兼收并蓄的文明交流，构筑尊崇自然、绿色发展的生态体系，始终做世界和平的建设者、全球发展的贡献者、国际秩序的维护者。</w:t>
      </w:r>
    </w:p>
    <w:p w14:paraId="22CD594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十四）坚持全面从严治党。勇于自我革命，从严管党治党，是我们党最鲜明的品格。必须以党章为根本遵循，把党的政治建设摆在首位，思想建党和制度治党同向发力，统筹推进党的各项建设，抓住“关键少数”，坚持“三严三实”，坚持民主集中制，严肃党内政治生活，严明党的纪律，强化党内监督，发展积极健康的党内政治文化，全面净化党内政治生态，坚决纠正各种不正之风，以零容忍态度惩治腐败，不断增强党自我净化、自我完善、自我革新、自我提高的能力，始终保持党同人民群众的血肉联系。</w:t>
      </w:r>
    </w:p>
    <w:p w14:paraId="704A7D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以上十四条，构成新时代坚持和发展中国特色社会主义的基本方略。全党同志必须全面贯彻党的基本理论、基本路线、基本方略，更好引领党和人民事业发展。</w:t>
      </w:r>
    </w:p>
    <w:p w14:paraId="371407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实践没有止境，理论创新也没有止境。世界每时每刻都在发生变化，中国也每时每刻都在发生变化，我们必须在理论上跟上时代，不断认识规律，不断推进理论创新、实践创新、制度创新、文化创新以及其他各方面创新。</w:t>
      </w:r>
    </w:p>
    <w:p w14:paraId="0D017B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同志们！时代是思想之母，实践是理论之源。只要我们善于聆听时代声音，勇于坚持真理、修正错误，二十一世纪中国的马克思主义一定能够展现出更强大、更有说服力的真理力量！</w:t>
      </w:r>
    </w:p>
    <w:p w14:paraId="39133A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Style w:val="5"/>
          <w:rFonts w:hint="eastAsia" w:ascii="微软雅黑" w:hAnsi="微软雅黑" w:eastAsia="微软雅黑" w:cs="微软雅黑"/>
          <w:b/>
          <w:bCs/>
          <w:i w:val="0"/>
          <w:iCs w:val="0"/>
          <w:caps w:val="0"/>
          <w:color w:val="262626"/>
          <w:spacing w:val="0"/>
          <w:sz w:val="27"/>
          <w:szCs w:val="27"/>
          <w:bdr w:val="none" w:color="auto" w:sz="0" w:space="0"/>
          <w:shd w:val="clear" w:fill="FFFFFF"/>
        </w:rPr>
        <w:t>四、决胜全面建成小康社会，开启全面建设社会主义现代化国家新征程</w:t>
      </w:r>
    </w:p>
    <w:p w14:paraId="6A53436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改革开放之后，我们党对我国社会主义现代化建设作出战略安排，提出“三步走”战略目标。解决人民温饱问题、人民生活总体上达到小康水平这两个目标已提前实现。在这个基础上，我们党提出，到建党一百年时建成经济更加发展、民主更加健全、科教更加进步、文化更加繁荣、社会更加和谐、人民生活更加殷实的小康社会，然后再奋斗三十年，到新中国成立一百年时，基本实现现代化，把我国建成社会主义现代化国家。</w:t>
      </w:r>
    </w:p>
    <w:p w14:paraId="127A92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从现在到二〇二〇年，是全面建成小康社会决胜期。要按照十六大、十七大、十八大提出的全面建成小康社会各项要求，紧扣我国社会主要矛盾变化，统筹推进经济建设、政治建设、文化建设、社会建设、生态文明建设，坚定实施科教兴国战略、人才强国战略、创新驱动发展战略、乡村振兴战略、区域协调发展战略、可持续发展战略、军民融合发展战略，突出抓重点、补短板、强弱项，特别是要坚决打好防范化解重大风险、精准脱贫、污染防治的攻坚战，使全面建成小康社会得到人民认可、经得起历史检验。</w:t>
      </w:r>
    </w:p>
    <w:p w14:paraId="09AE27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从十九大到二十大，是“两个一百年”奋斗目标的历史交汇期。我们既要全面建成小康社会、实现第一个百年奋斗目标，又要乘势而上开启全面建设社会主义现代化国家新征程，向第二个百年奋斗目标进军。</w:t>
      </w:r>
    </w:p>
    <w:p w14:paraId="3E2C26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综合分析国际国内形势和我国发展条件，从二〇二〇年到本世纪中叶可以分两个阶段来安排。</w:t>
      </w:r>
    </w:p>
    <w:p w14:paraId="2C6D4F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第一个阶段，从二〇二〇年到二〇三五年，在全面建成小康社会的基础上，再奋斗十五年，基本实现社会主义现代化。到那时，我国经济实力、科技实力将大幅跃升，跻身创新型国家前列；人民平等参与、平等发展权利得到充分保障，法治国家、法治政府、法治社会基本建成，各方面制度更加完善，国家治理体系和治理能力现代化基本实现；社会文明程度达到新的高度，国家文化软实力显著增强，中华文化影响更加广泛深入；人民生活更为宽裕，中等收入群体比例明显提高，城乡区域发展差距和居民生活水平差距显著缩小，基本公共服务均等化基本实现，全体人民共同富裕迈出坚实步伐；现代社会治理格局基本形成，社会充满活力又和谐有序；生态环境根本好转，美丽中国目标基本实现。</w:t>
      </w:r>
    </w:p>
    <w:p w14:paraId="6EE4D4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第二个阶段，从二〇三五年到本世纪中叶，在基本实现现代化的基础上，再奋斗十五年，把我国建成富强民主文明和谐美丽的社会主义现代化强国。到那时，我国物质文明、政治文明、精神文明、社会文明、生态文明将全面提升，实现国家治理体系和治理能力现代化，成为综合国力和国际影响力领先的国家，全体人民共同富裕基本实现，我国人民将享有更加幸福安康的生活，中华民族将以更加昂扬的姿态屹立于世界民族之林。</w:t>
      </w:r>
    </w:p>
    <w:p w14:paraId="6B7570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同志们！从全面建成小康社会到基本实现现代化，再到全面建成社会主义现代化强国，是新时代中国特色社会主义发展的战略安排。我们要坚忍不拔、锲而不舍，奋力谱写社会主义现代化新征程的壮丽篇章！</w:t>
      </w:r>
    </w:p>
    <w:p w14:paraId="1B9915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Style w:val="5"/>
          <w:rFonts w:hint="eastAsia" w:ascii="微软雅黑" w:hAnsi="微软雅黑" w:eastAsia="微软雅黑" w:cs="微软雅黑"/>
          <w:b/>
          <w:bCs/>
          <w:i w:val="0"/>
          <w:iCs w:val="0"/>
          <w:caps w:val="0"/>
          <w:color w:val="262626"/>
          <w:spacing w:val="0"/>
          <w:sz w:val="27"/>
          <w:szCs w:val="27"/>
          <w:bdr w:val="none" w:color="auto" w:sz="0" w:space="0"/>
          <w:shd w:val="clear" w:fill="FFFFFF"/>
        </w:rPr>
        <w:t>五、贯彻新发展理念，建设现代化经济体系</w:t>
      </w:r>
    </w:p>
    <w:p w14:paraId="528F4A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实现“两个一百年”奋斗目标、实现中华民族伟大复兴的中国梦，不断提高人民生活水平，必须坚定不移把发展作为党执政兴国的第一要务，坚持解放和发展社会生产力，坚持社会主义市场经济改革方向，推动经济持续健康发展。</w:t>
      </w:r>
    </w:p>
    <w:p w14:paraId="1D8FE5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我国经济已由高速增长阶段转向高质量发展阶段，正处在转变发展方式、优化经济结构、转换增长动力的攻关期，建设现代化经济体系是跨越关口的迫切要求和我国发展的战略目标。必须坚持质量第一、效益优先，以供给侧结构性改革为主线，推动经济发展质量变革、效率变革、动力变革，提高全要素生产率，着力加快建设实体经济、科技创新、现代金融、人力资源协同发展的产业体系，着力构建市场机制有效、微观主体有活力、宏观调控有度的经济体制，不断增强我国经济创新力和竞争力。</w:t>
      </w:r>
    </w:p>
    <w:p w14:paraId="4349178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一）深化供给侧结构性改革。建设现代化经济体系，必须把发展经济的着力点放在实体经济上，把提高供给体系质量作为主攻方向，显著增强我国经济质量优势。加快建设制造强国，加快发展先进制造业，推动互联网、大数据、人工智能和实体经济深度融合，在中高端消费、创新引领、绿色低碳、共享经济、现代供应链、人力资本服务等领域培育新增长点、形成新动能。支持传统产业优化升级，加快发展现代服务业，瞄准国际标准提高水平。促进我国产业迈向全球价值链中高端，培育若干世界级先进制造业集群。加强水利、铁路、公路、水运、航空、管道、电网、信息、物流等基础设施网络建设。坚持去产能、去库存、去杠杆、降成本、补短板，优化存量资源配置，扩大优质增量供给，实现供需动态平衡。激发和保护企业家精神，鼓励更多社会主体投身创新创业。建设知识型、技能型、创新型劳动者大军，弘扬劳模精神和工匠精神，营造劳动光荣的社会风尚和精益求精的敬业风气。</w:t>
      </w:r>
    </w:p>
    <w:p w14:paraId="0517B2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二）加快建设创新型国家。创新是引领发展的第一动力，是建设现代化经济体系的战略支撑。要瞄准世界科技前沿，强化基础研究，实现前瞻性基础研究、引领性原创成果重大突破。加强应用基础研究，拓展实施国家重大科技项目，突出关键共性技术、前沿引领技术、现代工程技术、颠覆性技术创新，为建设科技强国、质量强国、航天强国、网络强国、交通强国、数字中国、智慧社会提供有力支撑。加强国家创新体系建设，强化战略科技力量。深化科技体制改革，建立以企业为主体、市场为导向、产学研深度融合的技术创新体系，加强对中小企业创新的支持，促进科技成果转化。倡导创新文化，强化知识产权创造、保护、运用。培养造就一大批具有国际水平的战略科技人才、科技领军人才、青年科技人才和高水平创新团队。</w:t>
      </w:r>
    </w:p>
    <w:p w14:paraId="713A66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三）实施乡村振兴战略。农业农村农民问题是关系国计民生的根本性问题，必须始终把解决好“三农”问题作为全党工作重中之重。要坚持农业农村优先发展，按照产业兴旺、生态宜居、乡风文明、治理有效、生活富裕的总要求，建立健全城乡融合发展体制机制和政策体系，加快推进农业农村现代化。巩固和完善农村基本经营制度，深化农村土地制度改革，完善承包地“三权”分置制度。保持土地承包关系稳定并长久不变，第二轮土地承包到期后再延长三十年。深化农村集体产权制度改革，保障农民财产权益，壮大集体经济。确保国家粮食安全，把中国人的饭碗牢牢端在自己手中。构建现代农业产业体系、生产体系、经营体系，完善农业支持保护制度，发展多种形式适度规模经营，培育新型农业经营主体，健全农业社会化服务体系，实现小农户和现代农业发展有机衔接。促进农村一二三产业融合发展，支持和鼓励农民就业创业，拓宽增收渠道。加强农村基层基础工作，健全自治、法治、德治相结合的乡村治理体系。培养造就一支懂农业、爱农村、爱农民的“三农”工作队伍。</w:t>
      </w:r>
    </w:p>
    <w:p w14:paraId="200D70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四）实施区域协调发展战略。加大力度支持革命老区、民族地区、边疆地区、贫困地区加快发展，强化举措推进西部大开发形成新格局，深化改革加快东北等老工业基地振兴，发挥优势推动中部地区崛起，创新引领率先实现东部地区优化发展，建立更加有效的区域协调发展新机制。以城市群为主体构建大中小城市和小城镇协调发展的城镇格局，加快农业转移人口市民化。以疏解北京非首都功能为“牛鼻子”推动京津冀协同发展，高起点规划、高标准建设雄安新区。以共抓大保护、不搞大开发为导向推动长江经济带发展。支持资源型地区经济转型发展。加快边疆发展，确保边疆巩固、边境安全。坚持陆海统筹，加快建设海洋强国。</w:t>
      </w:r>
    </w:p>
    <w:p w14:paraId="375BFD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五）加快完善社会主义市场经济体制。经济体制改革必须以完善产权制度和要素市场化配置为重点，实现产权有效激励、要素自由流动、价格反应灵活、竞争公平有序、企业优胜劣汰。要完善各类国有资产管理体制，改革国有资本授权经营体制，加快国有经济布局优化、结构调整、战略性重组，促进国有资产保值增值，推动国有资本做强做优做大，有效防止国有资产流失。深化国有企业改革，发展混合所有制经济，培育具有全球竞争力的世界一流企业。全面实施市场准入负面清单制度，清理废除妨碍统一市场和公平竞争的各种规定和做法，支持民营企业发展，激发各类市场主体活力。深化商事制度改革，打破行政性垄断，防止市场垄断，加快要素价格市场化改革，放宽服务业准入限制，完善市场监管体制。创新和完善宏观调控，发挥国家发展规划的战略导向作用，健全财政、货币、产业、区域等经济政策协调机制。完善促进消费的体制机制，增强消费对经济发展的基础性作用。深化投融资体制改革，发挥投资对优化供给结构的关键性作用。加快建立现代财政制度，建立权责清晰、财力协调、区域均衡的中央和地方财政关系。建立全面规范透明、标准科学、约束有力的预算制度，全面实施绩效管理。深化税收制度改革，健全地方税体系。深化金融体制改革，增强金融服务实体经济能力，提高直接融资比重，促进多层次资本市场健康发展。健全货币政策和宏观审慎政策双支柱调控框架，深化利率和汇率市场化改革。健全金融监管体系，守住不发生系统性金融风险的底线。</w:t>
      </w:r>
    </w:p>
    <w:p w14:paraId="5AFCEA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六）推动形成全面开放新格局。开放带来进步，封闭必然落后。中国开放的大门不会关闭，只会越开越大。要以“一带一路”建设为重点，坚持引进来和走出去并重，遵循共商共建共享原则，加强创新能力开放合作，形成陆海内外联动、东西双向互济的开放格局。拓展对外贸易，培育贸易新业态新模式，推进贸易强国建设。实行高水平的贸易和投资自由化便利化政策，全面实行准入前国民待遇加负面清单管理制度，大幅度放宽市场准入，扩大服务业对外开放，保护外商投资合法权益。凡是在我国境内注册的企业，都要一视同仁、平等对待。优化区域开放布局，加大西部开放力度。赋予自由贸易试验区更大改革自主权，探索建设自由贸易港。创新对外投资方式，促进国际产能合作，形成面向全球的贸易、投融资、生产、服务网络，加快培育国际经济合作和竞争新优势。</w:t>
      </w:r>
    </w:p>
    <w:p w14:paraId="233951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同志们！解放和发展社会生产力，是社会主义的本质要求。我们要激发全社会创造力和发展活力，努力实现更高质量、更有效率、更加公平、更可持续的发展！</w:t>
      </w:r>
    </w:p>
    <w:p w14:paraId="41A44B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Style w:val="5"/>
          <w:rFonts w:hint="eastAsia" w:ascii="微软雅黑" w:hAnsi="微软雅黑" w:eastAsia="微软雅黑" w:cs="微软雅黑"/>
          <w:b/>
          <w:bCs/>
          <w:i w:val="0"/>
          <w:iCs w:val="0"/>
          <w:caps w:val="0"/>
          <w:color w:val="262626"/>
          <w:spacing w:val="0"/>
          <w:sz w:val="27"/>
          <w:szCs w:val="27"/>
          <w:bdr w:val="none" w:color="auto" w:sz="0" w:space="0"/>
          <w:shd w:val="clear" w:fill="FFFFFF"/>
        </w:rPr>
        <w:t>六、健全人民当家作主制度体系，发展社会主义民主政治</w:t>
      </w:r>
    </w:p>
    <w:p w14:paraId="649F0CE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我国是工人阶级领导的、以工农联盟为基础的人民民主专政的社会主义国家，国家一切权力属于人民。我国社会主义民主是维护人民根本利益的最广泛、最真实、最管用的民主。发展社会主义民主政治就是要体现人民意志、保障人民权益、激发人民创造活力，用制度体系保证人民当家作主。</w:t>
      </w:r>
    </w:p>
    <w:p w14:paraId="2EEB7A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中国特色社会主义政治发展道路，是近代以来中国人民长期奋斗历史逻辑、理论逻辑、实践逻辑的必然结果，是坚持党的本质属性、践行党的根本宗旨的必然要求。世界上没有完全相同的政治制度模式，政治制度不能脱离特定社会政治条件和历史文化传统来抽象评判，不能定于一尊，不能生搬硬套外国政治制度模式。要长期坚持、不断发展我国社会主义民主政治，积极稳妥推进政治体制改革，推进社会主义民主政治制度化、规范化、程序化，保证人民依法通过各种途径和形式管理国家事务，管理经济文化事业，管理社会事务，巩固和发展生动活泼、安定团结的政治局面。</w:t>
      </w:r>
    </w:p>
    <w:p w14:paraId="1BCDBD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一）坚持党的领导、人民当家作主、依法治国有机统一。党的领导是人民当家作主和依法治国的根本保证，人民当家作主是社会主义民主政治的本质特征，依法治国是党领导人民治理国家的基本方式，三者统一于我国社会主义民主政治伟大实践。在我国政治生活中，党是居于领导地位的，加强党的集中统一领导，支持人大、政府、政协和法院、检察院依法依章程履行职能、开展工作、发挥作用，这两个方面是统一的。要改进党的领导方式和执政方式，保证党领导人民有效治理国家；扩大人民有序政治参与，保证人民依法实行民主选举、民主协商、民主决策、民主管理、民主监督；维护国家法制统一、尊严、权威，加强人权法治保障，保证人民依法享有广泛权利和自由。巩固基层政权，完善基层民主制度，保障人民知情权、参与权、表达权、监督权。健全依法决策机制，构建决策科学、执行坚决、监督有力的权力运行机制。各级领导干部要增强民主意识，发扬民主作风，接受人民监督，当好人民公仆。</w:t>
      </w:r>
    </w:p>
    <w:p w14:paraId="0318A9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二）加强人民当家作主制度保障。人民代表大会制度是坚持党的领导、人民当家作主、依法治国有机统一的根本政治制度安排，必须长期坚持、不断完善。要支持和保证人民通过人民代表大会行使国家权力。发挥人大及其常委会在立法工作中的主导作用，健全人大组织制度和工作制度，支持和保证人大依法行使立法权、监督权、决定权、任免权，更好发挥人大代表作用，使各级人大及其常委会成为全面担负起宪法法律赋予的各项职责的工作机关，成为同人民群众保持密切联系的代表机关。完善人大专门委员会设置，优化人大常委会和专门委员会组成人员结构。</w:t>
      </w:r>
    </w:p>
    <w:p w14:paraId="3C6C03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三）发挥社会主义协商民主重要作用。有事好商量，众人的事情由众人商量，是人民民主的真谛。协商民主是实现党的领导的重要方式，是我国社会主义民主政治的特有形式和独特优势。要推动协商民主广泛、多层、制度化发展，统筹推进政党协商、人大协商、政府协商、政协协商、人民团体协商、基层协商以及社会组织协商。加强协商民主制度建设，形成完整的制度程序和参与实践，保证人民在日常政治生活中有广泛持续深入参与的权利。</w:t>
      </w:r>
    </w:p>
    <w:p w14:paraId="7857970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人民政协是具有中国特色的制度安排，是社会主义协商民主的重要渠道和专门协商机构。人民政协工作要聚焦党和国家中心任务，围绕团结和民主两大主题，把协商民主贯穿政治协商、民主监督、参政议政全过程，完善协商议政内容和形式，着力增进共识、促进团结。加强人民政协民主监督，重点监督党和国家重大方针政策和重要决策部署的贯彻落实。增强人民政协界别的代表性，加强委员队伍建设。</w:t>
      </w:r>
    </w:p>
    <w:p w14:paraId="498C6C2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四）深化依法治国实践。全面依法治国是国家治理的一场深刻革命，必须坚持厉行法治，推进科学立法、严格执法、公正司法、全民守法。成立中央全面依法治国领导小组，加强对法治中国建设的统一领导。加强宪法实施和监督，推进合宪性审查工作，维护宪法权威。推进科学立法、民主立法、依法立法，以良法促进发展、保障善治。建设法治政府，推进依法行政，严格规范公正文明执法。深化司法体制综合配套改革，全面落实司法责任制，努力让人民群众在每一个司法案件中感受到公平正义。加大全民普法力度，建设社会主义法治文化，树立宪法法律至上、法律面前人人平等的法治理念。各级党组织和全体党员要带头尊法学法守法用法，任何组织和个人都不得有超越宪法法律的特权，绝不允许以言代法、以权压法、逐利违法、徇私枉法。</w:t>
      </w:r>
    </w:p>
    <w:p w14:paraId="7AAB599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五）深化机构和行政体制改革。统筹考虑各类机构设置，科学配置党政部门及内设机构权力、明确职责。统筹使用各类编制资源，形成科学合理的管理体制，完善国家机构组织法。转变政府职能，深化简政放权，创新监管方式，增强政府公信力和执行力，建设人民满意的服务型政府。赋予省级及以下政府更多自主权。在省市县对职能相近的党政机关探索合并设立或合署办公。深化事业单位改革，强化公益属性，推进政事分开、事企分开、管办分离。</w:t>
      </w:r>
    </w:p>
    <w:p w14:paraId="5DF24E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六）巩固和发展爱国统一战线。统一战线是党的事业取得胜利的重要法宝，必须长期坚持。要高举爱国主义、社会主义旗帜，牢牢把握大团结大联合的主题，坚持一致性和多样性统一，找到最大公约数，画出最大同心圆。坚持长期共存、互相监督、肝胆相照、荣辱与共，支持民主党派按照中国特色社会主义参政党要求更好履行职能。全面贯彻党的民族政策，深化民族团结进步教育，铸牢中华民族共同体意识，加强各民族交往交流交融，促进各民族像石榴籽一样紧紧抱在一起，共同团结奋斗、共同繁荣发展。全面贯彻党的宗教工作基本方针，坚持我国宗教的中国化方向，积极引导宗教与社会主义社会相适应。加强党外知识分子工作，做好新的社会阶层人士工作，发挥他们在中国特色社会主义事业中的重要作用。构建亲清新型政商关系，促进非公有制经济健康发展和非公有制经济人士健康成长。广泛团结联系海外侨胞和归侨侨眷，共同致力于中华民族伟大复兴。</w:t>
      </w:r>
    </w:p>
    <w:p w14:paraId="0F6A98B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同志们！中国特色社会主义政治制度是中国共产党和中国人民的伟大创造。我们完全有信心、有能力把我国社会主义民主政治的优势和特点充分发挥出来，为人类政治文明进步作出充满中国智慧的贡献！</w:t>
      </w:r>
    </w:p>
    <w:p w14:paraId="50BF35C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Style w:val="5"/>
          <w:rFonts w:hint="eastAsia" w:ascii="微软雅黑" w:hAnsi="微软雅黑" w:eastAsia="微软雅黑" w:cs="微软雅黑"/>
          <w:b/>
          <w:bCs/>
          <w:i w:val="0"/>
          <w:iCs w:val="0"/>
          <w:caps w:val="0"/>
          <w:color w:val="262626"/>
          <w:spacing w:val="0"/>
          <w:sz w:val="27"/>
          <w:szCs w:val="27"/>
          <w:bdr w:val="none" w:color="auto" w:sz="0" w:space="0"/>
          <w:shd w:val="clear" w:fill="FFFFFF"/>
        </w:rPr>
        <w:t>七、坚定文化自信，推动社会主义文化繁荣兴盛</w:t>
      </w:r>
    </w:p>
    <w:p w14:paraId="455011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文化是一个国家、一个民族的灵魂。文化兴国运兴，文化强民族强。没有高度的文化自信，没有文化的繁荣兴盛，就没有中华民族伟大复兴。要坚持中国特色社会主义文化发展道路，激发全民族文化创新创造活力，建设社会主义文化强国。</w:t>
      </w:r>
    </w:p>
    <w:p w14:paraId="730323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中国特色社会主义文化，源自于中华民族五千多年文明历史所孕育的中华优秀传统文化，熔铸于党领导人民在革命、建设、改革中创造的革命文化和社会主义先进文化，植根于中国特色社会主义伟大实践。发展中国特色社会主义文化，就是以马克思主义为指导，坚守中华文化立场，立足当代中国现实，结合当今时代条件，发展面向现代化、面向世界、面向未来的，民族的科学的大众的社会主义文化，推动社会主义精神文明和物质文明协调发展。要坚持为人民服务、为社会主义服务，坚持百花齐放、百家争鸣，坚持创造性转化、创新性发展，不断铸就中华文化新辉煌。</w:t>
      </w:r>
    </w:p>
    <w:p w14:paraId="31016B5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一）牢牢掌握意识形态工作领导权。意识形态决定文化前进方向和发展道路。必须推进马克思主义中国化时代化大众化，建设具有强大凝聚力和引领力的社会主义意识形态，使全体人民在理想信念、价值理念、道德观念上紧紧团结在一起。要加强理论武装，推动新时代中国特色社会主义思想深入人心。深化马克思主义理论研究和建设，加快构建中国特色哲学社会科学，加强中国特色新型智库建设。坚持正确舆论导向，高度重视传播手段建设和创新，提高新闻舆论传播力、引导力、影响力、公信力。加强互联网内容建设，建立网络综合治理体系，营造清朗的网络空间。落实意识形态工作责任制，加强阵地建设和管理，注意区分政治原则问题、思想认识问题、学术观点问题，旗帜鲜明反对和抵制各种错误观点。</w:t>
      </w:r>
    </w:p>
    <w:p w14:paraId="4FE2D3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二）培育和践行社会主义核心价值观。社会主义核心价值观是当代中国精神的集中体现，凝结着全体人民共同的价值追求。要以培养担当民族复兴大任的时代新人为着眼点，强化教育引导、实践养成、制度保障，发挥社会主义核心价值观对国民教育、精神文明创建、精神文化产品创作生产传播的引领作用，把社会主义核心价值观融入社会发展各方面，转化为人们的情感认同和行为习惯。坚持全民行动、干部带头，从家庭做起，从娃娃抓起。深入挖掘中华优秀传统文化蕴含的思想观念、人文精神、道德规范，结合时代要求继承创新，让中华文化展现出永久魅力和时代风采。</w:t>
      </w:r>
    </w:p>
    <w:p w14:paraId="56B3259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三）加强思想道德建设。人民有信仰，国家有力量，民族有希望。要提高人民思想觉悟、道德水准、文明素养，提高全社会文明程度。广泛开展理想信念教育，深化中国特色社会主义和中国梦宣传教育，弘扬民族精神和时代精神，加强爱国主义、集体主义、社会主义教育，引导人们树立正确的历史观、民族观、国家观、文化观。深入实施公民道德建设工程，推进社会公德、职业道德、家庭美德、个人品德建设，激励人们向上向善、孝老爱亲，忠于祖国、忠于人民。加强和改进思想政治工作，深化群众性精神文明创建活动。弘扬科学精神，普及科学知识，开展移风易俗、弘扬时代新风行动，抵制腐朽落后文化侵蚀。推进诚信建设和志愿服务制度化，强化社会责任意识、规则意识、奉献意识。</w:t>
      </w:r>
    </w:p>
    <w:p w14:paraId="79955A8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四）繁荣发展社会主义文艺。社会主义文艺是人民的文艺，必须坚持以人民为中心的创作导向，在深入生活、扎根人民中进行无愧于时代的文艺创造。要繁荣文艺创作，坚持思想精深、艺术精湛、制作精良相统一，加强现实题材创作，不断推出讴歌党、讴歌祖国、讴歌人民、讴歌英雄的精品力作。发扬学术民主、艺术民主，提升文艺原创力，推动文艺创新。倡导讲品位、讲格调、讲责任，抵制低俗、庸俗、媚俗。加强文艺队伍建设，造就一大批德艺双馨名家大师，培育一大批高水平创作人才。</w:t>
      </w:r>
    </w:p>
    <w:p w14:paraId="599A76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五）推动文化事业和文化产业发展。满足人民过上美好生活的新期待，必须提供丰富的精神食粮。要深化文化体制改革，完善文化管理体制，加快构建把社会效益放在首位、社会效益和经济效益相统一的体制机制。完善公共文化服务体系，深入实施文化惠民工程，丰富群众性文化活动。加强文物保护利用和文化遗产保护传承。健全现代文化产业体系和市场体系，创新生产经营机制，完善文化经济政策，培育新型文化业态。广泛开展全民健身活动，加快推进体育强国建设，筹办好北京冬奥会、冬残奥会。加强中外人文交流，以我为主、兼收并蓄。推进国际传播能力建设，讲好中国故事，展现真实、立体、全面的中国，提高国家文化软实力。</w:t>
      </w:r>
    </w:p>
    <w:p w14:paraId="69AACF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同志们！中国共产党从成立之日起，既是中国先进文化的积极引领者和践行者，又是中华优秀传统文化的忠实传承者和弘扬者。当代中国共产党人和中国人民应该而且一定能够担负起新的文化使命，在实践创造中进行文化创造，在历史进步中实现文化进步！</w:t>
      </w:r>
    </w:p>
    <w:p w14:paraId="08BE706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Style w:val="5"/>
          <w:rFonts w:hint="eastAsia" w:ascii="微软雅黑" w:hAnsi="微软雅黑" w:eastAsia="微软雅黑" w:cs="微软雅黑"/>
          <w:b/>
          <w:bCs/>
          <w:i w:val="0"/>
          <w:iCs w:val="0"/>
          <w:caps w:val="0"/>
          <w:color w:val="262626"/>
          <w:spacing w:val="0"/>
          <w:sz w:val="27"/>
          <w:szCs w:val="27"/>
          <w:bdr w:val="none" w:color="auto" w:sz="0" w:space="0"/>
          <w:shd w:val="clear" w:fill="FFFFFF"/>
        </w:rPr>
        <w:t>八、提高保障和改善民生水平，加强和创新社会治理</w:t>
      </w:r>
    </w:p>
    <w:p w14:paraId="11578B4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全党必须牢记，为什么人的问题，是检验一个政党、一个政权性质的试金石。带领人民创造美好生活，是我们党始终不渝的奋斗目标。必须始终把人民利益摆在至高无上的地位，让改革发展成果更多更公平惠及全体人民，朝着实现全体人民共同富裕不断迈进。</w:t>
      </w:r>
    </w:p>
    <w:p w14:paraId="460EBC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保障和改善民生要抓住人民最关心最直接最现实的利益问题，既尽力而为，又量力而行，一件事情接着一件事情办，一年接着一年干。坚持人人尽责、人人享有，坚守底线、突出重点、完善制度、引导预期，完善公共服务体系，保障群众基本生活，不断满足人民日益增长的美好生活需要，不断促进社会公平正义，形成有效的社会治理、良好的社会秩序，使人民获得感、幸福感、安全感更加充实、更有保障、更可持续。</w:t>
      </w:r>
    </w:p>
    <w:p w14:paraId="54B7E4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一）优先发展教育事业。建设教育强国是中华民族伟大复兴的基础工程，必须把教育事业放在优先位置，深化教育改革，加快教育现代化，办好人民满意的教育。要全面贯彻党的教育方针，落实立德树人根本任务，发展素质教育，推进教育公平，培养德智体美全面发展的社会主义建设者和接班人。推动城乡义务教育一体化发展，高度重视农村义务教育，办好学前教育、特殊教育和网络教育，普及高中阶段教育，努力让每个孩子都能享有公平而有质量的教育。完善职业教育和培训体系，深化产教融合、校企合作。加快一流大学和一流学科建设，实现高等教育内涵式发展。健全学生资助制度，使绝大多数城乡新增劳动力接受高中阶段教育、更多接受高等教育。支持和规范社会力量兴办教育。加强师德师风建设，培养高素质教师队伍，倡导全社会尊师重教。办好继续教育，加快建设学习型社会，大力提高国民素质。</w:t>
      </w:r>
    </w:p>
    <w:p w14:paraId="533FDC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二）提高就业质量和人民收入水平。就业是最大的民生。要坚持就业优先战略和积极就业政策，实现更高质量和更充分就业。大规模开展职业技能培训，注重解决结构性就业矛盾，鼓励创业带动就业。提供全方位公共就业服务，促进高校毕业生等青年群体、农民工多渠道就业创业。破除妨碍劳动力、人才社会性流动的体制机制弊端，使人人都有通过辛勤劳动实现自身发展的机会。完善政府、工会、企业共同参与的协商协调机制，构建和谐劳动关系。坚持按劳分配原则，完善按要素分配的体制机制，促进收入分配更合理、更有序。鼓励勤劳守法致富，扩大中等收入群体，增加低收入者收入，调节过高收入，取缔非法收入。坚持在经济增长的同时实现居民收入同步增长、在劳动生产率提高的同时实现劳动报酬同步提高。拓宽居民劳动收入和财产性收入渠道。履行好政府再分配调节职能，加快推进基本公共服务均等化，缩小收入分配差距。</w:t>
      </w:r>
    </w:p>
    <w:p w14:paraId="05E0712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三）加强社会保障体系建设。按照兜底线、织密网、建机制的要求，全面建成覆盖全民、城乡统筹、权责清晰、保障适度、可持续的多层次社会保障体系。全面实施全民参保计划。完善城镇职工基本养老保险和城乡居民基本养老保险制度，尽快实现养老保险全国统筹。完善统一的城乡居民基本医疗保险制度和大病保险制度。完善失业、工伤保险制度。建立全国统一的社会保险公共服务平台。统筹城乡社会救助体系，完善最低生活保障制度。坚持男女平等基本国策，保障妇女儿童合法权益。完善社会救助、社会福利、慈善事业、优抚安置等制度，健全农村留守儿童和妇女、老年人关爱服务体系。发展残疾人事业，加强残疾康复服务。坚持房子是用来住的、不是用来炒的定位，加快建立多主体供给、多渠道保障、租购并举的住房制度，让全体人民住有所居。</w:t>
      </w:r>
    </w:p>
    <w:p w14:paraId="6B1A5B2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四）坚决打赢脱贫攻坚战。让贫困人口和贫困地区同全国一道进入全面小康社会是我们党的庄严承诺。要动员全党全国全社会力量，坚持精准扶贫、精准脱贫，坚持中央统筹省负总责市县抓落实的工作机制，强化党政一把手负总责的责任制，坚持大扶贫格局，注重扶贫同扶志、扶智相结合，深入实施东西部扶贫协作，重点攻克深度贫困地区脱贫任务，确保到二〇二〇年我国现行标准下农村贫困人口实现脱贫，贫困县全部摘帽，解决区域性整体贫困，做到脱真贫、真脱贫。</w:t>
      </w:r>
    </w:p>
    <w:p w14:paraId="44FDAC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五）实施健康中国战略。人民健康是民族昌盛和国家富强的重要标志。要完善国民健康政策，为人民群众提供全方位全周期健康服务。深化医药卫生体制改革，全面建立中国特色基本医疗卫生制度、医疗保障制度和优质高效的医疗卫生服务体系，健全现代医院管理制度。加强基层医疗卫生服务体系和全科医生队伍建设。全面取消以药养医，健全药品供应保障制度。坚持预防为主，深入开展爱国卫生运动，倡导健康文明生活方式，预防控制重大疾病。实施食品安全战略，让人民吃得放心。坚持中西医并重，传承发展中医药事业。支持社会办医，发展健康产业。促进生育政策和相关经济社会政策配套衔接，加强人口发展战略研究。积极应对人口老龄化，构建养老、孝老、敬老政策体系和社会环境，推进医养结合，加快老龄事业和产业发展。</w:t>
      </w:r>
    </w:p>
    <w:p w14:paraId="1C6FFC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六）打造共建共治共享的社会治理格局。加强社会治理制度建设，完善党委领导、政府负责、社会协同、公众参与、法治保障的社会治理体制，提高社会治理社会化、法治化、智能化、专业化水平。加强预防和化解社会矛盾机制建设，正确处理人民内部矛盾。树立安全发展理念，弘扬生命至上、安全第一的思想，健全公共安全体系，完善安全生产责任制，坚决遏制重特大安全事故，提升防灾减灾救灾能力。加快社会治安防控体系建设，依法打击和惩治黄赌毒黑拐骗等违法犯罪活动，保护人民人身权、财产权、人格权。加强社会心理服务体系建设，培育自尊自信、理性平和、积极向上的社会心态。加强社区治理体系建设，推动社会治理重心向基层下移，发挥社会组织作用，实现政府治理和社会调节、居民自治良性互动。</w:t>
      </w:r>
    </w:p>
    <w:p w14:paraId="311836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七）有效维护国家安全。国家安全是安邦定国的重要基石，维护国家安全是全国各族人民根本利益所在。要完善国家安全战略和国家安全政策，坚决维护国家政治安全，统筹推进各项安全工作。健全国家安全体系，加强国家安全法治保障，提高防范和抵御安全风险能力。严密防范和坚决打击各种渗透颠覆破坏活动、暴力恐怖活动、民族分裂活动、宗教极端活动。加强国家安全教育，增强全党全国人民国家安全意识，推动全社会形成维护国家安全的强大合力。</w:t>
      </w:r>
    </w:p>
    <w:p w14:paraId="77CAED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同志们！党的一切工作必须以最广大人民根本利益为最高标准。我们要坚持把人民群众的小事当作自己的大事，从人民群众关心的事情做起，从让人民群众满意的事情做起，带领人民不断创造美好生活！</w:t>
      </w:r>
    </w:p>
    <w:p w14:paraId="3F1F4A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Style w:val="5"/>
          <w:rFonts w:hint="eastAsia" w:ascii="微软雅黑" w:hAnsi="微软雅黑" w:eastAsia="微软雅黑" w:cs="微软雅黑"/>
          <w:b/>
          <w:bCs/>
          <w:i w:val="0"/>
          <w:iCs w:val="0"/>
          <w:caps w:val="0"/>
          <w:color w:val="262626"/>
          <w:spacing w:val="0"/>
          <w:sz w:val="27"/>
          <w:szCs w:val="27"/>
          <w:bdr w:val="none" w:color="auto" w:sz="0" w:space="0"/>
          <w:shd w:val="clear" w:fill="FFFFFF"/>
        </w:rPr>
        <w:t>九、加快生态文明体制改革，建设美丽中国</w:t>
      </w:r>
    </w:p>
    <w:p w14:paraId="4D0DAD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人与自然是生命共同体，人类必须尊重自然、顺应自然、保护自然。人类只有遵循自然规律才能有效防止在开发利用自然上走弯路，人类对大自然的伤害最终会伤及人类自身，这是无法抗拒的规律。</w:t>
      </w:r>
    </w:p>
    <w:p w14:paraId="091698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我们要建设的现代化是人与自然和谐共生的现代化，既要创造更多物质财富和精神财富以满足人民日益增长的美好生活需要，也要提供更多优质生态产品以满足人民日益增长的优美生态环境需要。必须坚持节约优先、保护优先、自然恢复为主的方针，形成节约资源和保护环境的空间格局、产业结构、生产方式、生活方式，还自然以宁静、和谐、美丽。</w:t>
      </w:r>
    </w:p>
    <w:p w14:paraId="17C7E32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一）推进绿色发展。加快建立绿色生产和消费的法律制度和政策导向，建立健全绿色低碳循环发展的经济体系。构建市场导向的绿色技术创新体系，发展绿色金融，壮大节能环保产业、清洁生产产业、清洁能源产业。推进能源生产和消费革命，构建清洁低碳、安全高效的能源体系。推进资源全面节约和循环利用，实施国家节水行动，降低能耗、物耗，实现生产系统和生活系统循环链接。倡导简约适度、绿色低碳的生活方式，反对奢侈浪费和不合理消费，开展创建节约型机关、绿色家庭、绿色学校、绿色社区和绿色出行等行动。</w:t>
      </w:r>
    </w:p>
    <w:p w14:paraId="63996AF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二）着力解决突出环境问题。坚持全民共治、源头防治，持续实施大气污染防治行动，打赢蓝天保卫战。加快水污染防治，实施流域环境和近岸海域综合治理。强化土壤污染管控和修复，加强农业面源污染防治，开展农村人居环境整治行动。加强固体废弃物和垃圾处置。提高污染排放标准，强化排污者责任，健全环保信用评价、信息强制性披露、严惩重罚等制度。构建政府为主导、企业为主体、社会组织和公众共同参与的环境治理体系。积极参与全球环境治理，落实减排承诺。</w:t>
      </w:r>
    </w:p>
    <w:p w14:paraId="073847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三）加大生态系统保护力度。实施重要生态系统保护和修复重大工程，优化生态安全屏障体系，构建生态廊道和生物多样性保护网络，提升生态系统质量和稳定性。完成生态保护红线、永久基本农田、城镇开发边界三条控制线划定工作。开展国土绿化行动，推进荒漠化、石漠化、水土流失综合治理，强化湿地保护和恢复，加强地质灾害防治。完善天然林保护制度，扩大退耕还林还草。严格保护耕地，扩大轮作休耕试点，健全耕地草原森林河流湖泊休养生息制度，建立市场化、多元化生态补偿机制。</w:t>
      </w:r>
    </w:p>
    <w:p w14:paraId="6DC3723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四）改革生态环境监管体制。加强对生态文明建设的总体设计和组织领导，设立国有自然资源资产管理和自然生态监管机构，完善生态环境管理制度，统一行使全民所有自然资源资产所有者职责，统一行使所有国土空间用途管制和生态保护修复职责，统一行使监管城乡各类污染排放和行政执法职责。构建国土空间开发保护制度，完善主体功能区配套政策，建立以国家公园为主体的自然保护地体系。坚决制止和惩处破坏生态环境行为。</w:t>
      </w:r>
    </w:p>
    <w:p w14:paraId="449D4F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同志们！生态文明建设功在当代、利在千秋。我们要牢固树立社会主义生态文明观，推动形成人与自然和谐发展现代化建设新格局，为保护生态环境作出我们这代人的努力！</w:t>
      </w:r>
    </w:p>
    <w:p w14:paraId="233F2D1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Style w:val="5"/>
          <w:rFonts w:hint="eastAsia" w:ascii="微软雅黑" w:hAnsi="微软雅黑" w:eastAsia="微软雅黑" w:cs="微软雅黑"/>
          <w:b/>
          <w:bCs/>
          <w:i w:val="0"/>
          <w:iCs w:val="0"/>
          <w:caps w:val="0"/>
          <w:color w:val="262626"/>
          <w:spacing w:val="0"/>
          <w:sz w:val="27"/>
          <w:szCs w:val="27"/>
          <w:bdr w:val="none" w:color="auto" w:sz="0" w:space="0"/>
          <w:shd w:val="clear" w:fill="FFFFFF"/>
        </w:rPr>
        <w:t>十、坚持走中国特色强军之路，全面推进国防和军队现代化</w:t>
      </w:r>
    </w:p>
    <w:p w14:paraId="4A6A5AB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国防和军队建设正站在新的历史起点上。面对国家安全环境的深刻变化，面对强国强军的时代要求，必须全面贯彻新时代党的强军思想，贯彻新形势下军事战略方针，建设强大的现代化陆军、海军、空军、火箭军和战略支援部队，打造坚强高效的战区联合作战指挥机构，构建中国特色现代作战体系，担当起党和人民赋予的新时代使命任务。</w:t>
      </w:r>
    </w:p>
    <w:p w14:paraId="4F7EC95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适应世界新军事革命发展趋势和国家安全需求，提高建设质量和效益，确保到二〇二〇年基本实现机械化，信息化建设取得重大进展，战略能力有大的提升。同国家现代化进程相一致，全面推进军事理论现代化、军队组织形态现代化、军事人员现代化、武器装备现代化，力争到二〇三五年基本实现国防和军队现代化，到本世纪中叶把人民军队全面建成世界一流军队。</w:t>
      </w:r>
    </w:p>
    <w:p w14:paraId="57D3C2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加强军队党的建设，开展“传承红色基因、担当强军重任”主题教育，推进军人荣誉体系建设，培养有灵魂、有本事、有血性、有品德的新时代革命军人，永葆人民军队性质、宗旨、本色。继续深化国防和军队改革，深化军官职业化制度、文职人员制度、兵役制度等重大政策制度改革，推进军事管理革命，完善和发展中国特色社会主义军事制度。树立科技是核心战斗力的思想，推进重大技术创新、自主创新，加强军事人才培养体系建设，建设创新型人民军队。全面从严治军，推动治军方式根本性转变，提高国防和军队建设法治化水平。</w:t>
      </w:r>
    </w:p>
    <w:p w14:paraId="409301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军队是要准备打仗的，一切工作都必须坚持战斗力标准，向能打仗、打胜仗聚焦。扎实做好各战略方向军事斗争准备，统筹推进传统安全领域和新型安全领域军事斗争准备，发展新型作战力量和保障力量，开展实战化军事训练，加强军事力量运用，加快军事智能化发展，提高基于网络信息体系的联合作战能力、全域作战能力，有效塑造态势、管控危机、遏制战争、打赢战争。</w:t>
      </w:r>
    </w:p>
    <w:p w14:paraId="5227B83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坚持富国和强军相统一，强化统一领导、顶层设计、改革创新和重大项目落实，深化国防科技工业改革，形成军民融合深度发展格局，构建一体化的国家战略体系和能力。完善国防动员体系，建设强大稳固的现代边海空防。组建退役军人管理保障机构，维护军人军属合法权益，让军人成为全社会尊崇的职业。深化武警部队改革，建设现代化武装警察部队。</w:t>
      </w:r>
    </w:p>
    <w:p w14:paraId="206BAE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同志们！我们的军队是人民军队，我们的国防是全民国防。我们要加强全民国防教育，巩固军政军民团结，为实现中国梦强军梦凝聚强大力量！</w:t>
      </w:r>
    </w:p>
    <w:p w14:paraId="488913E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Style w:val="5"/>
          <w:rFonts w:hint="eastAsia" w:ascii="微软雅黑" w:hAnsi="微软雅黑" w:eastAsia="微软雅黑" w:cs="微软雅黑"/>
          <w:b/>
          <w:bCs/>
          <w:i w:val="0"/>
          <w:iCs w:val="0"/>
          <w:caps w:val="0"/>
          <w:color w:val="262626"/>
          <w:spacing w:val="0"/>
          <w:sz w:val="27"/>
          <w:szCs w:val="27"/>
          <w:bdr w:val="none" w:color="auto" w:sz="0" w:space="0"/>
          <w:shd w:val="clear" w:fill="FFFFFF"/>
        </w:rPr>
        <w:t>十一、坚持“一国两制”，推进祖国统一</w:t>
      </w:r>
    </w:p>
    <w:p w14:paraId="16BC4B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香港、澳门回归祖国以来，“一国两制”实践取得举世公认的成功。事实证明，“一国两制”是解决历史遗留的香港、澳门问题的最佳方案，也是香港、澳门回归后保持长期繁荣稳定的最佳制度。</w:t>
      </w:r>
    </w:p>
    <w:p w14:paraId="59269B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保持香港、澳门长期繁荣稳定，必须全面准确贯彻“一国两制”、“港人治港”、“澳人治澳”、高度自治的方针，严格依照宪法和基本法办事，完善与基本法实施相关的制度和机制。要支持特别行政区政府和行政长官依法施政、积极作为，团结带领香港、澳门各界人士齐心协力谋发展、促和谐，保障和改善民生，有序推进民主，维护社会稳定，履行维护国家主权、安全、发展利益的宪制责任。</w:t>
      </w:r>
    </w:p>
    <w:p w14:paraId="7638BD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香港、澳门发展同内地发展紧密相连。要支持香港、澳门融入国家发展大局，以粤港澳大湾区建设、粤港澳合作、泛珠三角区域合作等为重点，全面推进内地同香港、澳门互利合作，制定完善便利香港、澳门居民在内地发展的政策措施。</w:t>
      </w:r>
    </w:p>
    <w:p w14:paraId="68DF82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我们坚持爱国者为主体的“港人治港”、“澳人治澳”，发展壮大爱国爱港爱澳力量，增强香港、澳门同胞的国家意识和爱国精神，让香港、澳门同胞同祖国人民共担民族复兴的历史责任、共享祖国繁荣富强的伟大荣光。</w:t>
      </w:r>
    </w:p>
    <w:p w14:paraId="5EEEA5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解决台湾问题、实现祖国完全统一，是全体中华儿女共同愿望，是中华民族根本利益所在。必须继续坚持“和平统一、一国两制”方针，推动两岸关系和平发展，推进祖国和平统一进程。</w:t>
      </w:r>
    </w:p>
    <w:p w14:paraId="4C380D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一个中国原则是两岸关系的政治基础。体现一个中国原则的“九二共识”明确界定了两岸关系的根本性质，是确保两岸关系和平发展的关键。承认“九二共识”的历史事实，认同两岸同属一个中国，两岸双方就能开展对话，协商解决两岸同胞关心的问题，台湾任何政党和团体同大陆交往也不会存在障碍。</w:t>
      </w:r>
    </w:p>
    <w:p w14:paraId="189889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两岸同胞是命运与共的骨肉兄弟，是血浓于水的一家人。我们秉持“两岸一家亲”理念，尊重台湾现有的社会制度和台湾同胞生活方式，愿意率先同台湾同胞分享大陆发展的机遇。我们将扩大两岸经济文化交流合作，实现互利互惠，逐步为台湾同胞在大陆学习、创业、就业、生活提供与大陆同胞同等的待遇，增进台湾同胞福祉。我们将推动两岸同胞共同弘扬中华文化，促进心灵契合。</w:t>
      </w:r>
    </w:p>
    <w:p w14:paraId="616AB5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我们坚决维护国家主权和领土完整，绝不容忍国家分裂的历史悲剧重演。一切分裂祖国的活动都必将遭到全体中国人坚决反对。我们有坚定的意志、充分的信心、足够的能力挫败任何形式的“台独”分裂图谋。我们绝不允许任何人、任何组织、任何政党、在任何时候、以任何形式、把任何一块中国领土从中国分裂出去！</w:t>
      </w:r>
    </w:p>
    <w:p w14:paraId="0332EB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同志们！实现中华民族伟大复兴，是全体中国人共同的梦想。我们坚信，只要包括港澳台同胞在内的全体中华儿女顺应历史大势、共担民族大义，把民族命运牢牢掌握在自己手中，就一定能够共创中华民族伟大复兴的美好未来！</w:t>
      </w:r>
    </w:p>
    <w:p w14:paraId="2FF418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Style w:val="5"/>
          <w:rFonts w:hint="eastAsia" w:ascii="微软雅黑" w:hAnsi="微软雅黑" w:eastAsia="微软雅黑" w:cs="微软雅黑"/>
          <w:b/>
          <w:bCs/>
          <w:i w:val="0"/>
          <w:iCs w:val="0"/>
          <w:caps w:val="0"/>
          <w:color w:val="262626"/>
          <w:spacing w:val="0"/>
          <w:sz w:val="27"/>
          <w:szCs w:val="27"/>
          <w:bdr w:val="none" w:color="auto" w:sz="0" w:space="0"/>
          <w:shd w:val="clear" w:fill="FFFFFF"/>
        </w:rPr>
        <w:t>十二、坚持和平发展道路，推动构建人类命运共同体</w:t>
      </w:r>
    </w:p>
    <w:p w14:paraId="5AD7CCA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中国共产党是为中国人民谋幸福的政党，也是为人类进步事业而奋斗的政党。中国共产党始终把为人类作出新的更大的贡献作为自己的使命。</w:t>
      </w:r>
    </w:p>
    <w:p w14:paraId="505CA0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中国将高举和平、发展、合作、共赢的旗帜，恪守维护世界和平、促进共同发展的外交政策宗旨，坚定不移在和平共处五项原则基础上发展同各国的友好合作，推动建设相互尊重、公平正义、合作共赢的新型国际关系。</w:t>
      </w:r>
    </w:p>
    <w:p w14:paraId="63E6DDA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世界正处于大发展大变革大调整时期，和平与发展仍然是时代主题。世界多极化、经济全球化、社会信息化、文化多样化深入发展，全球治理体系和国际秩序变革加速推进，各国相互联系和依存日益加深，国际力量对比更趋平衡，和平发展大势不可逆转。同时，世界面临的不稳定性不确定性突出，世界经济增长动能不足，贫富分化日益严重，地区热点问题此起彼伏，恐怖主义、网络安全、重大传染性疾病、气候变化等非传统安全威胁持续蔓延，人类面临许多共同挑战。</w:t>
      </w:r>
    </w:p>
    <w:p w14:paraId="140AAB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我们生活的世界充满希望，也充满挑战。我们不能因现实复杂而放弃梦想，不能因理想遥远而放弃追求。没有哪个国家能够独自应对人类面临的各种挑战，也没有哪个国家能够退回到自我封闭的孤岛。</w:t>
      </w:r>
    </w:p>
    <w:p w14:paraId="016056F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我们呼吁，各国人民同心协力，构建人类命运共同体，建设持久和平、普遍安全、共同繁荣、开放包容、清洁美丽的世界。要相互尊重、平等协商，坚决摒弃冷战思维和强权政治，走对话而不对抗、结伴而不结盟的国与国交往新路。要坚持以对话解决争端、以协商化解分歧，统筹应对传统和非传统安全威胁，反对一切形式的恐怖主义。要同舟共济，促进贸易和投资自由化便利化，推动经济全球化朝着更加开放、包容、普惠、平衡、共赢的方向发展。要尊重世界文明多样性，以文明交流超越文明隔阂、文明互鉴超越文明冲突、文明共存超越文明优越。要坚持环境友好，合作应对气候变化，保护好人类赖以生存的地球家园。</w:t>
      </w:r>
    </w:p>
    <w:p w14:paraId="1732645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中国坚定奉行独立自主的和平外交政策，尊重各国人民自主选择发展道路的权利，维护国际公平正义，反对把自己的意志强加于人，反对干涉别国内政，反对以强凌弱。中国决不会以牺牲别国利益为代价来发展自己，也决不放弃自己的正当权益，任何人不要幻想让中国吞下损害自身利益的苦果。中国奉行防御性的国防政策。中国发展不对任何国家构成威胁。中国无论发展到什么程度，永远不称霸，永远不搞扩张。</w:t>
      </w:r>
    </w:p>
    <w:p w14:paraId="11E6B6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中国积极发展全球伙伴关系，扩大同各国的利益交汇点，推进大国协调和合作，构建总体稳定、均衡发展的大国关系框架，按照亲诚惠容理念和与邻为善、以邻为伴周边外交方针深化同周边国家关系，秉持正确义利观和真实亲诚理念加强同发展中国家团结合作。加强同各国政党和政治组织的交流合作，推进人大、政协、军队、地方、人民团体等的对外交往。</w:t>
      </w:r>
    </w:p>
    <w:p w14:paraId="7429771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中国坚持对外开放的基本国策，坚持打开国门搞建设，积极促进“一带一路”国际合作，努力实现政策沟通、设施联通、贸易畅通、资金融通、民心相通，打造国际合作新平台，增添共同发展新动力。加大对发展中国家特别是最不发达国家援助力度，促进缩小南北发展差距。中国支持多边贸易体制，促进自由贸易区建设，推动建设开放型世界经济。</w:t>
      </w:r>
    </w:p>
    <w:p w14:paraId="5B0CBD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中国秉持共商共建共享的全球治理观，倡导国际关系民主化，坚持国家不分大小、强弱、贫富一律平等，支持联合国发挥积极作用，支持扩大发展中国家在国际事务中的代表性和发言权。中国将继续发挥负责任大国作用，积极参与全球治理体系改革和建设，不断贡献中国智慧和力量。</w:t>
      </w:r>
    </w:p>
    <w:p w14:paraId="15AC02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同志们！世界命运握在各国人民手中，人类前途系于各国人民的抉择。中国人民愿同各国人民一道，推动人类命运共同体建设，共同创造人类的美好未来！</w:t>
      </w:r>
    </w:p>
    <w:p w14:paraId="5899D3B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Style w:val="5"/>
          <w:rFonts w:hint="eastAsia" w:ascii="微软雅黑" w:hAnsi="微软雅黑" w:eastAsia="微软雅黑" w:cs="微软雅黑"/>
          <w:b/>
          <w:bCs/>
          <w:i w:val="0"/>
          <w:iCs w:val="0"/>
          <w:caps w:val="0"/>
          <w:color w:val="262626"/>
          <w:spacing w:val="0"/>
          <w:sz w:val="27"/>
          <w:szCs w:val="27"/>
          <w:bdr w:val="none" w:color="auto" w:sz="0" w:space="0"/>
          <w:shd w:val="clear" w:fill="FFFFFF"/>
        </w:rPr>
        <w:t>十三、坚定不移全面从严治党，不断提高党的执政能力和领导水平</w:t>
      </w:r>
    </w:p>
    <w:p w14:paraId="4E659D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中国特色社会主义进入新时代，我们党一定要有新气象新作为。打铁必须自身硬。党要团结带领人民进行伟大斗争、推进伟大事业、实现伟大梦想，必须毫不动摇坚持和完善党的领导，毫不动摇把党建设得更加坚强有力。</w:t>
      </w:r>
    </w:p>
    <w:p w14:paraId="39E87E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全面从严治党永远在路上。一个政党，一个政权，其前途命运取决于人心向背。人民群众反对什么、痛恨什么，我们就要坚决防范和纠正什么。全党要清醒认识到，我们党面临的执政环境是复杂的，影响党的先进性、弱化党的纯洁性的因素也是复杂的，党内存在的思想不纯、组织不纯、作风不纯等突出问题尚未得到根本解决。要深刻认识党面临的执政考验、改革开放考验、市场经济考验、外部环境考验的长期性和复杂性，深刻认识党面临的精神懈怠危险、能力不足危险、脱离群众危险、消极腐败危险的尖锐性和严峻性，坚持问题导向，保持战略定力，推动全面从严治党向纵深发展。</w:t>
      </w:r>
    </w:p>
    <w:p w14:paraId="7A108B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新时代党的建设总要求是：坚持和加强党的全面领导，坚持党要管党、全面从严治党，以加强党的长期执政能力建设、先进性和纯洁性建设为主线，以党的政治建设为统领，以坚定理想信念宗旨为根基，以调动全党积极性、主动性、创造性为着力点，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马克思主义执政党。</w:t>
      </w:r>
    </w:p>
    <w:p w14:paraId="4B2BD9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一）把党的政治建设摆在首位。旗帜鲜明讲政治是我们党作为马克思主义政党的根本要求。党的政治建设是党的根本性建设，决定党的建设方向和效果。保证全党服从中央，坚持党中央权威和集中统一领导，是党的政治建设的首要任务。全党要坚定执行党的政治路线，严格遵守政治纪律和政治规矩，在政治立场、政治方向、政治原则、政治道路上同党中央保持高度一致。要尊崇党章，严格执行新形势下党内政治生活若干准则，增强党内政治生活的政治性、时代性、原则性、战斗性，自觉抵制商品交换原则对党内生活的侵蚀，营造风清气正的良好政治生态。完善和落实民主集中制的各项制度，坚持民主基础上的集中和集中指导下的民主相结合，既充分发扬民主，又善于集中统一。弘扬忠诚老实、公道正派、实事求是、清正廉洁等价值观，坚决防止和反对个人主义、分散主义、自由主义、本位主义、好人主义，坚决防止和反对宗派主义、圈子文化、码头文化，坚决反对搞两面派、做两面人。全党同志特别是高级干部要加强党性锻炼，不断提高政治觉悟和政治能力，把对党忠诚、为党分忧、为党尽职、为民造福作为根本政治担当，永葆共产党人政治本色。</w:t>
      </w:r>
    </w:p>
    <w:p w14:paraId="1EB8B3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二）用新时代中国特色社会主义思想武装全党。思想建设是党的基础性建设。革命理想高于天。共产主义远大理想和中国特色社会主义共同理想，是中国共产党人的精神支柱和政治灵魂，也是保持党的团结统一的思想基础。要把坚定理想信念作为党的思想建设的首要任务，教育引导全党牢记党的宗旨，挺起共产党人的精神脊梁，解决好世界观、人生观、价值观这个“总开关”问题，自觉做共产主义远大理想和中国特色社会主义共同理想的坚定信仰者和忠实实践者。弘扬马克思主义学风，推进“两学一做”学习教育常态化制度化，以县处级以上领导干部为重点，在全党开展“不忘初心、牢记使命”主题教育，用党的创新理论武装头脑，推动全党更加自觉地为实现新时代党的历史使命不懈奋斗。</w:t>
      </w:r>
    </w:p>
    <w:p w14:paraId="2A0E26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三）建设高素质专业化干部队伍。党的干部是党和国家事业的中坚力量。要坚持党管干部原则，坚持德才兼备、以德为先，坚持五湖四海、任人唯贤，坚持事业为上、公道正派，把好干部标准落到实处。坚持正确选人用人导向，匡正选人用人风气，突出政治标准，提拔重用牢固树立“四个意识”和“四个自信”、坚决维护党中央权威、全面贯彻执行党的理论和路线方针政策、忠诚干净担当的干部，选优配强各级领导班子。注重培养专业能力、专业精神，增强干部队伍适应新时代中国特色社会主义发展要求的能力。大力发现储备年轻干部，注重在基层一线和困难艰苦的地方培养锻炼年轻干部，源源不断选拔使用经过实践考验的优秀年轻干部。统筹做好培养选拔女干部、少数民族干部和党外干部工作。认真做好离退休干部工作。坚持严管和厚爱结合、激励和约束并重，完善干部考核评价机制，建立激励机制和容错纠错机制，旗帜鲜明为那些敢于担当、踏实做事、不谋私利的干部撑腰鼓劲。各级党组织要关心爱护基层干部，主动为他们排忧解难。</w:t>
      </w:r>
    </w:p>
    <w:p w14:paraId="4A137C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人才是实现民族振兴、赢得国际竞争主动的战略资源。要坚持党管人才原则，聚天下英才而用之，加快建设人才强国。实行更加积极、更加开放、更加有效的人才政策，以识才的慧眼、爱才的诚意、用才的胆识、容才的雅量、聚才的良方，把党内和党外、国内和国外各方面优秀人才集聚到党和人民的伟大奋斗中来，鼓励引导人才向边远贫困地区、边疆民族地区、革命老区和基层一线流动，努力形成人人渴望成才、人人努力成才、人人皆可成才、人人尽展其才的良好局面，让各类人才的创造活力竞相迸发、聪明才智充分涌流。</w:t>
      </w:r>
    </w:p>
    <w:p w14:paraId="689AA09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四）加强基层组织建设。党的基层组织是确保党的路线方针政策和决策部署贯彻落实的基础。要以提升组织力为重点，突出政治功能，把企业、农村、机关、学校、科研院所、街道社区、社会组织等基层党组织建设成为宣传党的主张、贯彻党的决定、领导基层治理、团结动员群众、推动改革发展的坚强战斗堡垒。党支部要担负好直接教育党员、管理党员、监督党员和组织群众、宣传群众、凝聚群众、服务群众的职责，引导广大党员发挥先锋模范作用。坚持“三会一课”制度，推进党的基层组织设置和活动方式创新，加强基层党组织带头人队伍建设，扩大基层党组织覆盖面，着力解决一些基层党组织弱化、虚化、边缘化问题。扩大党内基层民主，推进党务公开，畅通党员参与党内事务、监督党的组织和干部、向上级党组织提出意见和建议的渠道。注重从产业工人、青年农民、高知识群体中和在非公有制经济组织、社会组织中发展党员。加强党内激励关怀帮扶。增强党员教育管理针对性和有效性，稳妥有序开展不合格党员组织处置工作。</w:t>
      </w:r>
    </w:p>
    <w:p w14:paraId="5DF3DD8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五）持之以恒正风肃纪。我们党来自人民、植根人民、服务人民，一旦脱离群众，就会失去生命力。加强作风建设，必须紧紧围绕保持党同人民群众的血肉联系，增强群众观念和群众感情，不断厚植党执政的群众基础。凡是群众反映强烈的问题都要严肃认真对待，凡是损害群众利益的行为都要坚决纠正。坚持以上率下，巩固拓展落实中央八项规定精神成果，继续整治“四风”问题，坚决反对特权思想和特权现象。重点强化政治纪律和组织纪律，带动廉洁纪律、群众纪律、工作纪律、生活纪律严起来。坚持开展批评和自我批评，坚持惩前毖后、治病救人，运用监督执纪“四种形态”，抓早抓小、防微杜渐。赋予有干部管理权限的党组相应纪律处分权限，强化监督执纪问责。加强纪律教育，强化纪律执行，让党员、干部知敬畏、存戒惧、守底线，习惯在受监督和约束的环境中工作生活。</w:t>
      </w:r>
    </w:p>
    <w:p w14:paraId="613D90A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六）夺取反腐败斗争压倒性胜利。人民群众最痛恨腐败现象，腐败是我们党面临的最大威胁。只有以反腐败永远在路上的坚韧和执着，深化标本兼治，保证干部清正、政府清廉、政治清明，才能跳出历史周期率，确保党和国家长治久安。当前，反腐败斗争形势依然严峻复杂，巩固压倒性态势、夺取压倒性胜利的决心必须坚如磐石。要坚持无禁区、全覆盖、零容忍，坚持重遏制、强高压、长震慑，坚持受贿行贿一起查，坚决防止党内形成利益集团。在市县党委建立巡察制度，加大整治群众身边腐败问题力度。不管腐败分子逃到哪里，都要缉拿归案、绳之以法。推进反腐败国家立法，建设覆盖纪检监察系统的检举举报平台。强化不敢腐的震慑，扎牢不能腐的笼子，增强不想腐的自觉，通过不懈努力换来海晏河清、朗朗乾坤。</w:t>
      </w:r>
    </w:p>
    <w:p w14:paraId="00F9496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七）健全党和国家监督体系。增强党自我净化能力，根本靠强化党的自我监督和群众监督。要加强对权力运行的制约和监督，让人民监督权力，让权力在阳光下运行，把权力关进制度的笼子。强化自上而下的组织监督，改进自下而上的民主监督，发挥同级相互监督作用，加强对党员领导干部的日常管理监督。深化政治巡视，坚持发现问题、形成震慑不动摇，建立巡视巡察上下联动的监督网。深化国家监察体制改革，将试点工作在全国推开，组建国家、省、市、县监察委员会，同党的纪律检查机关合署办公，实现对所有行使公权力的公职人员监察全覆盖。制定国家监察法，依法赋予监察委员会职责权限和调查手段，用留置取代“两规”措施。改革审计管理体制，完善统计体制。构建党统一指挥、全面覆盖、权威高效的监督体系，把党内监督同国家机关监督、民主监督、司法监督、群众监督、舆论监督贯通起来，增强监督合力。</w:t>
      </w:r>
    </w:p>
    <w:p w14:paraId="7B7EA0F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八）全面增强执政本领。领导十三亿多人的社会主义大国，我们党既要政治过硬，也要本领高强。要增强学习本领，在全党营造善于学习、勇于实践的浓厚氛围，建设马克思主义学习型政党，推动建设学习大国。增强政治领导本领，坚持战略思维、创新思维、辩证思维、法治思维、底线思维，科学制定和坚决执行党的路线方针政策，把党总揽全局、协调各方落到实处。增强改革创新本领，保持锐意进取的精神风貌，善于结合实际创造性推动工作，善于运用互联网技术和信息化手段开展工作。增强科学发展本领，善于贯彻新发展理念，不断开创发展新局面。增强依法执政本领，加快形成覆盖党的领导和党的建设各方面的党内法规制度体系，加强和改善对国家政权机关的领导。增强群众工作本领，创新群众工作体制机制和方式方法，推动工会、共青团、妇联等群团组织增强政治性、先进性、群众性，发挥联系群众的桥梁纽带作用，组织动员广大人民群众坚定不移跟党走。增强狠抓落实本领，坚持说实话、谋实事、出实招、求实效，把雷厉风行和久久为功有机结合起来，勇于攻坚克难，以钉钉子精神做实做细做好各项工作。增强驾驭风险本领，健全各方面风险防控机制，善于处理各种复杂矛盾，勇于战胜前进道路上的各种艰难险阻，牢牢把握工作主动权。</w:t>
      </w:r>
    </w:p>
    <w:p w14:paraId="5D2F6CA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同志们！伟大的事业必须有坚强的党来领导。只要我们党把自身建设好、建设强，确保党始终同人民想在一起、干在一起，就一定能够引领承载着中国人民伟大梦想的航船破浪前进，胜利驶向光辉的彼岸！</w:t>
      </w:r>
    </w:p>
    <w:p w14:paraId="750CF5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同志们！中华民族是历经磨难、不屈不挠的伟大民族，中国人民是勤劳勇敢、自强不息的伟大人民，中国共产党是敢于斗争、敢于胜利的伟大政党。历史车轮滚滚向前，时代潮流浩浩荡荡。历史只会眷顾坚定者、奋进者、搏击者，而不会等待犹豫者、懈怠者、畏难者。全党一定要保持艰苦奋斗、戒骄戒躁的作风，以时不我待、只争朝夕的精神，奋力走好新时代的长征路。全党一定要自觉维护党的团结统一，保持党同人民群众的血肉联系，巩固全国各族人民大团结，加强海内外中华儿女大团结，团结一切可以团结的力量，齐心协力走向中华民族伟大复兴的光明前景。</w:t>
      </w:r>
    </w:p>
    <w:p w14:paraId="41D828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青年兴则国家兴，青年强则国家强。青年一代有理想、有本领、有担当，国家就有前途，民族就有希望。中国梦是历史的、现实的，也是未来的；是我们这一代的，更是青年一代的。中华民族伟大复兴的中国梦终将在一代代青年的接力奋斗中变为现实。全党要关心和爱护青年，为他们实现人生出彩搭建舞台。广大青年要坚定理想信念，志存高远，脚踏实地，勇做时代的弄潮儿，在实现中国梦的生动实践中放飞青春梦想，在为人民利益的不懈奋斗中书写人生华章！</w:t>
      </w:r>
    </w:p>
    <w:p w14:paraId="3503505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60" w:beforeAutospacing="0" w:after="360" w:afterAutospacing="0" w:line="480" w:lineRule="atLeast"/>
        <w:ind w:left="0" w:right="0" w:firstLine="420"/>
        <w:jc w:val="both"/>
        <w:rPr>
          <w:rFonts w:hint="eastAsia" w:ascii="微软雅黑" w:hAnsi="微软雅黑" w:eastAsia="微软雅黑" w:cs="微软雅黑"/>
          <w:i w:val="0"/>
          <w:iCs w:val="0"/>
          <w:caps w:val="0"/>
          <w:color w:val="262626"/>
          <w:spacing w:val="0"/>
          <w:sz w:val="27"/>
          <w:szCs w:val="27"/>
        </w:rPr>
      </w:pPr>
      <w:r>
        <w:rPr>
          <w:rFonts w:hint="eastAsia" w:ascii="微软雅黑" w:hAnsi="微软雅黑" w:eastAsia="微软雅黑" w:cs="微软雅黑"/>
          <w:i w:val="0"/>
          <w:iCs w:val="0"/>
          <w:caps w:val="0"/>
          <w:color w:val="262626"/>
          <w:spacing w:val="0"/>
          <w:sz w:val="27"/>
          <w:szCs w:val="27"/>
          <w:bdr w:val="none" w:color="auto" w:sz="0" w:space="0"/>
          <w:shd w:val="clear" w:fill="FFFFFF"/>
        </w:rPr>
        <w:t>大道之行，天下为公。站立在九百六十多万平方公里的广袤土地上，吸吮着五千多年中华民族漫长奋斗积累的文化养分，拥有十三亿多中国人民聚合的磅礴之力，我们走中国特色社会主义道路，具有无比广阔的时代舞台，具有无比深厚的历史底蕴，具有无比强大的前进定力。全党全国各族人民要紧密团结在党中央周围，高举中国特色社会主义伟大旗帜，锐意进取，埋头苦干，为实现推进现代化建设、完成祖国统一、维护世界和平与促进共同发展三大历史任务，为决胜全面建成小康社会、夺取新时代中国特色社会主义伟大胜利、实现中华民族伟大复兴的中国梦、实现人民对美好生活的向往继续奋斗！</w:t>
      </w:r>
    </w:p>
    <w:p w14:paraId="0D2B224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9F6482"/>
    <w:rsid w:val="779F64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rPr>
      <w:sz w:val="24"/>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58</Pages>
  <Words>0</Words>
  <Characters>0</Characters>
  <Lines>0</Lines>
  <Paragraphs>0</Paragraphs>
  <TotalTime>1</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2024-11-18T05:47:00Z</dcterms:created>
  <dc:creator>Adminstrator</dc:creator>
  <cp:lastModifiedBy>Adminstrator</cp:lastModifiedBy>
  <dcterms:modified xsi:type="dcterms:W3CDTF">2024-11-18T05:48:44Z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69F844E02E4B49E89CE7CF3E29807F47_11</vt:lpwstr>
  </property>
</Properties>
</file>