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7FD49"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hint="default" w:ascii="Tahoma" w:hAnsi="Tahoma" w:eastAsia="宋体" w:cs="Tahoma"/>
          <w:b/>
          <w:bCs/>
          <w:kern w:val="36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color w:val="auto"/>
          <w:kern w:val="36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年教育博士专业学位研究生招生专业目录</w:t>
      </w:r>
      <w:r>
        <w:rPr>
          <w:rFonts w:hint="eastAsia" w:ascii="宋体" w:hAnsi="宋体" w:eastAsia="宋体" w:cs="宋体"/>
          <w:b/>
          <w:bCs/>
          <w:kern w:val="36"/>
          <w:sz w:val="32"/>
          <w:szCs w:val="32"/>
          <w:lang w:val="en-US" w:eastAsia="zh-CN"/>
        </w:rPr>
        <w:t>和参考书目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780" w:tblpY="2377"/>
        <w:tblOverlap w:val="never"/>
        <w:tblW w:w="156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035"/>
        <w:gridCol w:w="690"/>
        <w:gridCol w:w="1995"/>
        <w:gridCol w:w="915"/>
        <w:gridCol w:w="735"/>
        <w:gridCol w:w="660"/>
        <w:gridCol w:w="825"/>
        <w:gridCol w:w="1185"/>
        <w:gridCol w:w="660"/>
        <w:gridCol w:w="1515"/>
        <w:gridCol w:w="1260"/>
        <w:gridCol w:w="1500"/>
        <w:gridCol w:w="1305"/>
        <w:gridCol w:w="750"/>
      </w:tblGrid>
      <w:tr w14:paraId="1F782849">
        <w:trPr>
          <w:trHeight w:val="626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</w:t>
            </w:r>
          </w:p>
          <w:p w14:paraId="394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招生领域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博士生导师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拟招生人数（仅供参考）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学位类别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招生方式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考核方式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学习方式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5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就业方式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考核科目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基本修业年限</w:t>
            </w:r>
          </w:p>
          <w:p w14:paraId="1C67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（学制）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0ECF828">
        <w:trPr>
          <w:trHeight w:val="2957" w:hRule="atLeast"/>
        </w:trPr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3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045100教育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教育领导与管理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C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"https://jyxy.hznu.edu.cn/c/2020-09-11/2447015.shtml"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黄兆信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"https://jyxy.hznu.edu.cn/c/2015-07-09/924433.shtml"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孙德芳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"https://jyxy.hznu.edu.cn/c/2023-12-28/2912192.shtml"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金岳祥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"https://jyxy.hznu.edu.cn/c/2020-04-28/2372920.shtml"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2DBB9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"https://jyxy.hznu.edu.cn/c/2020-09-29/2456619.shtml"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安富海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"https://jyxy.hznu.edu.cn/c/2023-12-28/2912384.shtml"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罗志敏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5680A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"https://jyxy.hznu.edu.cn/c/2015-07-08/923272.shtml"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许建美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02F8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"https://jyxy.hznu.edu.cn/c/2015-07-09/924375.shtml"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周厚余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"https://jyxy.hznu.edu.cn/c/2022-04-18/2694879.shtml"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  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"https://jyxy.hznu.edu.cn/c/2015-07-09/924459.shtml"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肖正德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15FD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付淑琼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"https://jyxy.hznu.edu.cn/c/2024-05-30/2966450.shtml"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陈  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32（含协同提质专项2）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专业学位</w:t>
            </w:r>
          </w:p>
          <w:p w14:paraId="2F68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②普通招考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申请-考核</w:t>
            </w:r>
          </w:p>
          <w:p w14:paraId="43FE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1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①全日制</w:t>
            </w:r>
          </w:p>
          <w:p w14:paraId="001B3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②非全日制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B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②定向</w:t>
            </w: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①英语水平</w:t>
            </w:r>
          </w:p>
          <w:p w14:paraId="16A2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②材料审核</w:t>
            </w:r>
          </w:p>
          <w:p w14:paraId="0F81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③综合考核</w:t>
            </w:r>
          </w:p>
          <w:p w14:paraId="3985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徐老师、陈老师</w:t>
            </w:r>
          </w:p>
          <w:p w14:paraId="1B01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0571-28865583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"mailto:hznueddoffice@163.com"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hznueddoffice@163.com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  <w:p w14:paraId="173C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A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②普通招考：4年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A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同等学力考生</w:t>
            </w:r>
          </w:p>
          <w:p w14:paraId="45CDA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4C94A">
        <w:trPr>
          <w:trHeight w:val="2483" w:hRule="atLeast"/>
        </w:trPr>
        <w:tc>
          <w:tcPr>
            <w:tcW w:w="64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E2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F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学校课程与教学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C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"https://jyxy.hznu.edu.cn/c/2021-10-28/2619849.shtml"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赵伟黎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"https://jyxy.hznu.edu.cn/c/2015-07-09/924747.shtml"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高振宇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"https://jyxy.hznu.edu.cn/c/2021-10-22/2615862.shtml"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蒋永贵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"https://jyxy.hznu.edu.cn/c/2017-01-10/924299.shtml"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杨俊锋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61740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"https://jyxy.hznu.edu.cn/c/2015-07-09/924415.shtml"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李国强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"https://jyxy.hznu.edu.cn/c/2015-07-09/924749.shtml"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黄小莲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"https://jyxy.hznu.edu.cn/c/2015-07-09/924375.shtml"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周厚余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"https://jyxy.hznu.edu.cn/c/2021-11-01/2622379.shtml"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巩子坤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025B1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"https://hise.hznu.edu.cn/c/2018-06-21/2033733.shtml"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  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"http://ch.hznu.edu.cn/c/2011-05-13/278280.shtml"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李万梅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"https://hfzx.hznu.edu.cn/c/2022-05-26/2717104.shtml"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冯学勤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"https://yyxy.hznu.edu.cn/c/2022-08-05/2741599.shtml"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周振宇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35BF7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"http://ty.hznu.edu.cn/c/2020-07-02/2434990.shtml"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"http://ty.hznu.edu.cn/c/2022-03-14/2675795.shtml"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王宏江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"https://wgyxy.hznu.edu.cn/c/2018-01-04/937213.shtml"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  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"http://msxy.hznu.edu.cn/c/2022-05-19/2711925.shtml"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王中焰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"http://ty.hznu.edu.cn/c/2021-09-25/2594628.shtml"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刘  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"http://hise.hznu.edu.cn/c/2022-02-25/2668073.shtml"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缪永伟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"https://ggxy.hznu.edu.cn/upload/resources/file/2022/05/24/7718398.pdf"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朱海龙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"http://fxy.hznu.edu.cn/c/2018-03-16/1939536.shtml"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余钊飞、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"https://hfzx.hznu.edu.cn/c/2022-05-26/2717240.shtml"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诸葛沂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"https://hfzx.hznu.edu.cn/c/2022-05-25/2716564.shtml"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张  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"https://yyxy.hznu.edu.cn/c/2022-08-05/2741609.shtml"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马学文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"http://ty.hznu.edu.cn/c/2021-09-16/2590751.shtml"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薛  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、周逢年</w:t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A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9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0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9A3C38">
        <w:trPr>
          <w:trHeight w:val="2483" w:hRule="atLeast"/>
        </w:trPr>
        <w:tc>
          <w:tcPr>
            <w:tcW w:w="64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2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E9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F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学生发展与教育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A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"https://jyxy.hznu.edu.cn/c/2023-12-28/2912192.shtml"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金岳祥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"https://jyxy.hznu.edu.cn/c/2020-04-28/2372920.shtml"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  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"https://jyxy.hznu.edu.cn/c/2015-07-09/924656.shtml"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严从根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"https://jyxy.hznu.edu.cn/c/2024-03-29/2936134.shtml"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黄扬杰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56BD7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"https://jyxy.hznu.edu.cn/c/2015-07-09/924731.shtml"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武建芬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"https://jyxy.hznu.edu.cn/c/2021-12-16/2647796.shtml"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耿晓伟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"https://jyxy.hznu.edu.cn/c/2021-11-04/2624001.shtml"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赵  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"https://jyxy.hznu.edu.cn/c/2015-07-09/924375.shtml"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周厚余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</w:p>
          <w:p w14:paraId="2E127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"https://jyxy.hznu.edu.cn/c/2015-07-09/923338.shtml"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马伟娜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"https://jyxy.hznu.edu.cn/c/2015-07-09/924725.shtml"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付淑琼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"https://jyxy.hznu.edu.cn/c/2020-05-09/2394870.shtml"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李葆明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instrText xml:space="preserve"> HYPERLINK "https://lcyxy.hznu.edu.cn/c/2022-08-03/2722814.shtml"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lang w:val="en-US" w:eastAsia="zh-CN"/>
              </w:rPr>
              <w:t>胡治国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"http://marxism.hznu.edu.cn/c/2021-11-15/2629340.shtml"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吴汉全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3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1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B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57D488F">
      <w:pPr>
        <w:widowControl/>
        <w:shd w:val="clear"/>
        <w:spacing w:line="24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备注：</w:t>
      </w:r>
      <w:r>
        <w:rPr>
          <w:rFonts w:hint="eastAsia"/>
          <w:b/>
          <w:bCs/>
          <w:lang w:val="en-US" w:eastAsia="zh-CN"/>
        </w:rPr>
        <w:t>1.</w:t>
      </w:r>
      <w:r>
        <w:rPr>
          <w:rFonts w:hint="eastAsia"/>
          <w:b/>
          <w:bCs/>
        </w:rPr>
        <w:t>2025年最终招生计划以教育部下达为准。原则上每位导师只招收一名博士生，不保证每位导师都能分配到招生名额。</w:t>
      </w:r>
    </w:p>
    <w:p w14:paraId="7737EF6E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2.参考书目：</w:t>
      </w:r>
    </w:p>
    <w:p w14:paraId="305C35D1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1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kern w:val="2"/>
          <w:szCs w:val="22"/>
        </w:rPr>
        <w:t>教育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基础（3个领域）</w:t>
      </w:r>
    </w:p>
    <w:p w14:paraId="361A344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王道俊、郭文安主编：《教育学》（第七版），人民教育出版社，2016年；</w:t>
      </w:r>
    </w:p>
    <w:p w14:paraId="250F2B3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孙培青主编：《中国教育史》（第四版），华东师范大学出版社，2019年；</w:t>
      </w:r>
    </w:p>
    <w:p w14:paraId="55DFA224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吴式颖、李明德主编：《外国教育史教程》（第三版），人民教育出版社，2015年；</w:t>
      </w:r>
    </w:p>
    <w:p w14:paraId="34CA673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裴娣娜著：《教育研究方法导论》，安徽教育出版社。</w:t>
      </w:r>
    </w:p>
    <w:p w14:paraId="1AAA0B4D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541DC52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default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2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教育领导与管理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0AD80263">
      <w:pPr>
        <w:numPr>
          <w:ilvl w:val="-1"/>
          <w:numId w:val="0"/>
        </w:numPr>
        <w:wordWrap w:val="0"/>
        <w:spacing w:line="240" w:lineRule="auto"/>
        <w:ind w:left="0" w:firstLine="630" w:firstLineChars="30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褚宏启、张新平主编：《教育管理学教程》，北京师范大学出版社，2013年。</w:t>
      </w:r>
    </w:p>
    <w:p w14:paraId="741AAA8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0C67531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3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学校课程与教学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7B30E26A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施良方著：《课程理论：课程的基础、原理与问题》，教育科学出版社，1996年；</w:t>
      </w:r>
    </w:p>
    <w:p w14:paraId="673B5E60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>李秉德主编：《教学论》，人民教育出版社，2001年。</w:t>
      </w:r>
    </w:p>
    <w:p w14:paraId="752D8ABB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7D65EA95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default" w:asciiTheme="minorHAnsi" w:hAnsiTheme="minorHAnsi" w:eastAsiaTheme="minorEastAsia" w:cstheme="minorBidi"/>
          <w:b/>
          <w:bCs/>
          <w:kern w:val="2"/>
          <w:szCs w:val="22"/>
        </w:rPr>
      </w:pPr>
      <w:r>
        <w:rPr>
          <w:rFonts w:hint="eastAsia" w:cstheme="minorBidi"/>
          <w:b/>
          <w:bCs/>
          <w:kern w:val="2"/>
          <w:szCs w:val="22"/>
          <w:lang w:eastAsia="zh-CN"/>
        </w:rPr>
        <w:t>（</w:t>
      </w:r>
      <w:r>
        <w:rPr>
          <w:rFonts w:hint="eastAsia" w:cstheme="minorBidi"/>
          <w:b/>
          <w:bCs/>
          <w:kern w:val="2"/>
          <w:szCs w:val="22"/>
          <w:lang w:val="en-US" w:eastAsia="zh-CN"/>
        </w:rPr>
        <w:t>4</w:t>
      </w:r>
      <w:r>
        <w:rPr>
          <w:rFonts w:hint="eastAsia" w:cstheme="minorBidi"/>
          <w:b/>
          <w:bCs/>
          <w:kern w:val="2"/>
          <w:szCs w:val="22"/>
          <w:lang w:eastAsia="zh-CN"/>
        </w:rPr>
        <w:t>）</w:t>
      </w:r>
      <w:r>
        <w:rPr>
          <w:rFonts w:hint="eastAsia" w:asciiTheme="minorHAnsi" w:hAnsiTheme="minorHAnsi" w:eastAsiaTheme="minor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学生发展与教育</w:t>
      </w:r>
      <w:r>
        <w:rPr>
          <w:rFonts w:hint="eastAsia" w:cstheme="minorBidi"/>
          <w:b/>
          <w:bCs/>
          <w:i w:val="0"/>
          <w:iCs w:val="0"/>
          <w:sz w:val="21"/>
          <w:szCs w:val="22"/>
          <w:u w:val="none"/>
          <w:lang w:val="en-US" w:eastAsia="zh-CN"/>
        </w:rPr>
        <w:t>领域</w:t>
      </w:r>
    </w:p>
    <w:p w14:paraId="62BDDB41">
      <w:pPr>
        <w:numPr>
          <w:ilvl w:val="-1"/>
          <w:numId w:val="0"/>
        </w:numPr>
        <w:wordWrap w:val="0"/>
        <w:spacing w:line="240" w:lineRule="auto"/>
        <w:ind w:left="0" w:firstLine="630" w:firstLineChars="300"/>
        <w:jc w:val="left"/>
        <w:rPr>
          <w:rFonts w:hint="eastAsia" w:asciiTheme="minorHAnsi" w:hAnsiTheme="minorHAnsi" w:cstheme="minorBidi"/>
          <w:b w:val="0"/>
          <w:bCs w:val="0"/>
          <w:kern w:val="2"/>
          <w:szCs w:val="22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  <w:t xml:space="preserve">林崇德主编：《发展心理学》，人民教育出版社，2018年。                                        </w:t>
      </w:r>
    </w:p>
    <w:p w14:paraId="3E94D45E">
      <w:pPr>
        <w:numPr>
          <w:ilvl w:val="-1"/>
          <w:numId w:val="0"/>
        </w:numPr>
        <w:wordWrap w:val="0"/>
        <w:spacing w:line="240" w:lineRule="auto"/>
        <w:ind w:left="630"/>
        <w:jc w:val="left"/>
        <w:rPr>
          <w:rFonts w:hint="eastAsia" w:asciiTheme="minorHAnsi" w:hAnsiTheme="minorHAnsi" w:eastAsiaTheme="minorEastAsia" w:cstheme="minorBidi"/>
          <w:b w:val="0"/>
          <w:bCs w:val="0"/>
          <w:kern w:val="2"/>
          <w:szCs w:val="22"/>
        </w:rPr>
      </w:pPr>
    </w:p>
    <w:p w14:paraId="650A35CD">
      <w:pPr>
        <w:widowControl/>
        <w:numPr>
          <w:ilvl w:val="-1"/>
          <w:numId w:val="0"/>
        </w:numPr>
        <w:shd w:val="clear"/>
        <w:wordWrap w:val="0"/>
        <w:spacing w:line="240" w:lineRule="exact"/>
        <w:ind w:left="630"/>
        <w:jc w:val="left"/>
        <w:rPr>
          <w:rFonts w:hint="eastAsia" w:eastAsiaTheme="minorEastAsia"/>
          <w:b w:val="0"/>
          <w:bCs w:val="0"/>
          <w:lang w:val="en-US" w:eastAsia="zh-CN"/>
        </w:rPr>
      </w:pPr>
    </w:p>
    <w:p w14:paraId="5EBE51AB"/>
    <w:sectPr>
      <w:pgSz w:w="16838" w:h="11906" w:orient="landscape"/>
      <w:pgMar w:top="850" w:right="1440" w:bottom="85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YzUxYWI2NTRiZDQ5Njc3NGM3YjAyNjM5NzJiMmEifQ=="/>
  </w:docVars>
  <w:rsids>
    <w:rsidRoot w:val="005D783A"/>
    <w:rsid w:val="003B1C02"/>
    <w:rsid w:val="00403C19"/>
    <w:rsid w:val="0040432F"/>
    <w:rsid w:val="005D783A"/>
    <w:rsid w:val="005F65CD"/>
    <w:rsid w:val="00825998"/>
    <w:rsid w:val="008D3978"/>
    <w:rsid w:val="00922755"/>
    <w:rsid w:val="009F7AE6"/>
    <w:rsid w:val="00B457F3"/>
    <w:rsid w:val="00CB1EB4"/>
    <w:rsid w:val="00CB5951"/>
    <w:rsid w:val="00EC17E7"/>
    <w:rsid w:val="00F031E7"/>
    <w:rsid w:val="00F1788E"/>
    <w:rsid w:val="00F935C9"/>
    <w:rsid w:val="014557C2"/>
    <w:rsid w:val="01966153"/>
    <w:rsid w:val="03F1578E"/>
    <w:rsid w:val="043F474B"/>
    <w:rsid w:val="06744DBD"/>
    <w:rsid w:val="07A50D69"/>
    <w:rsid w:val="07DB2FBB"/>
    <w:rsid w:val="0822060B"/>
    <w:rsid w:val="085D5AE7"/>
    <w:rsid w:val="08FC70AE"/>
    <w:rsid w:val="09F63AFE"/>
    <w:rsid w:val="0B882666"/>
    <w:rsid w:val="0BA852CC"/>
    <w:rsid w:val="0C7927C4"/>
    <w:rsid w:val="0C7E7DDA"/>
    <w:rsid w:val="0CA920A8"/>
    <w:rsid w:val="0CAF268A"/>
    <w:rsid w:val="0DA07488"/>
    <w:rsid w:val="0DC857B1"/>
    <w:rsid w:val="0F40581B"/>
    <w:rsid w:val="0F4C0664"/>
    <w:rsid w:val="102962AF"/>
    <w:rsid w:val="10BE10ED"/>
    <w:rsid w:val="11651569"/>
    <w:rsid w:val="13D51B2D"/>
    <w:rsid w:val="13E9022F"/>
    <w:rsid w:val="14213E6D"/>
    <w:rsid w:val="14425B91"/>
    <w:rsid w:val="1448764C"/>
    <w:rsid w:val="15282FD9"/>
    <w:rsid w:val="155B515D"/>
    <w:rsid w:val="15F0445E"/>
    <w:rsid w:val="162B0FD3"/>
    <w:rsid w:val="163A376E"/>
    <w:rsid w:val="169528F0"/>
    <w:rsid w:val="16E64EFA"/>
    <w:rsid w:val="1739327C"/>
    <w:rsid w:val="17EA028D"/>
    <w:rsid w:val="17F453F5"/>
    <w:rsid w:val="19A90B8D"/>
    <w:rsid w:val="1A5F0E66"/>
    <w:rsid w:val="1ADA6B24"/>
    <w:rsid w:val="1C6E6454"/>
    <w:rsid w:val="1CF00880"/>
    <w:rsid w:val="1CF33ECD"/>
    <w:rsid w:val="1E1660C5"/>
    <w:rsid w:val="1FDF3CB0"/>
    <w:rsid w:val="20124FB2"/>
    <w:rsid w:val="20BC4690"/>
    <w:rsid w:val="21425423"/>
    <w:rsid w:val="21D53E8F"/>
    <w:rsid w:val="21D70261"/>
    <w:rsid w:val="22AF297E"/>
    <w:rsid w:val="2479115B"/>
    <w:rsid w:val="25381017"/>
    <w:rsid w:val="258F3B65"/>
    <w:rsid w:val="26551754"/>
    <w:rsid w:val="274B534A"/>
    <w:rsid w:val="278E13C2"/>
    <w:rsid w:val="27C26894"/>
    <w:rsid w:val="28870D98"/>
    <w:rsid w:val="290B259E"/>
    <w:rsid w:val="29E90B31"/>
    <w:rsid w:val="2A964053"/>
    <w:rsid w:val="2B285689"/>
    <w:rsid w:val="2C142064"/>
    <w:rsid w:val="2C5150C8"/>
    <w:rsid w:val="2C98683F"/>
    <w:rsid w:val="2D8C0151"/>
    <w:rsid w:val="2D945969"/>
    <w:rsid w:val="2F955C50"/>
    <w:rsid w:val="2F9E23BE"/>
    <w:rsid w:val="31083F93"/>
    <w:rsid w:val="31A67308"/>
    <w:rsid w:val="32676173"/>
    <w:rsid w:val="32760C2A"/>
    <w:rsid w:val="32FD564D"/>
    <w:rsid w:val="35A61FCC"/>
    <w:rsid w:val="36407D2B"/>
    <w:rsid w:val="367E0853"/>
    <w:rsid w:val="36963DEF"/>
    <w:rsid w:val="390037A2"/>
    <w:rsid w:val="39C90037"/>
    <w:rsid w:val="3A1A4D37"/>
    <w:rsid w:val="3BD11425"/>
    <w:rsid w:val="3C5067EE"/>
    <w:rsid w:val="3D622C7D"/>
    <w:rsid w:val="3E012496"/>
    <w:rsid w:val="3FFEF44A"/>
    <w:rsid w:val="411F04C2"/>
    <w:rsid w:val="415B010F"/>
    <w:rsid w:val="42A568B3"/>
    <w:rsid w:val="42BF31FB"/>
    <w:rsid w:val="43341470"/>
    <w:rsid w:val="43827BD5"/>
    <w:rsid w:val="44185E43"/>
    <w:rsid w:val="441E71D2"/>
    <w:rsid w:val="450D7347"/>
    <w:rsid w:val="463827CD"/>
    <w:rsid w:val="46EB5A91"/>
    <w:rsid w:val="474E4AA5"/>
    <w:rsid w:val="47507FEA"/>
    <w:rsid w:val="479C322F"/>
    <w:rsid w:val="47B24801"/>
    <w:rsid w:val="47DB5B06"/>
    <w:rsid w:val="4800731A"/>
    <w:rsid w:val="48695FC5"/>
    <w:rsid w:val="48AA7910"/>
    <w:rsid w:val="493C2AD2"/>
    <w:rsid w:val="49441489"/>
    <w:rsid w:val="4AA30431"/>
    <w:rsid w:val="4B19212E"/>
    <w:rsid w:val="4B4B11F4"/>
    <w:rsid w:val="4BFF5B3B"/>
    <w:rsid w:val="4CB42DC9"/>
    <w:rsid w:val="4E962786"/>
    <w:rsid w:val="4FC20831"/>
    <w:rsid w:val="50105F89"/>
    <w:rsid w:val="505F2A29"/>
    <w:rsid w:val="507A6B76"/>
    <w:rsid w:val="51475FBA"/>
    <w:rsid w:val="51CB2747"/>
    <w:rsid w:val="5268268C"/>
    <w:rsid w:val="52C716B4"/>
    <w:rsid w:val="564D4072"/>
    <w:rsid w:val="56B22127"/>
    <w:rsid w:val="584A360D"/>
    <w:rsid w:val="584E437B"/>
    <w:rsid w:val="58677C5D"/>
    <w:rsid w:val="58B54129"/>
    <w:rsid w:val="5A513A05"/>
    <w:rsid w:val="5ADF54B5"/>
    <w:rsid w:val="5AFF16B3"/>
    <w:rsid w:val="5B590DC3"/>
    <w:rsid w:val="5C25514A"/>
    <w:rsid w:val="5E2D4198"/>
    <w:rsid w:val="5E7A5C65"/>
    <w:rsid w:val="5EDFE277"/>
    <w:rsid w:val="5EF16A88"/>
    <w:rsid w:val="5F7B407F"/>
    <w:rsid w:val="5FA97B01"/>
    <w:rsid w:val="603D6F06"/>
    <w:rsid w:val="60EF5D26"/>
    <w:rsid w:val="6203530E"/>
    <w:rsid w:val="62100FDD"/>
    <w:rsid w:val="623954AB"/>
    <w:rsid w:val="626D33A6"/>
    <w:rsid w:val="635A0283"/>
    <w:rsid w:val="63BE035D"/>
    <w:rsid w:val="64DC443D"/>
    <w:rsid w:val="65534B8E"/>
    <w:rsid w:val="676F84DB"/>
    <w:rsid w:val="6945507D"/>
    <w:rsid w:val="6C1605B1"/>
    <w:rsid w:val="6CA976D1"/>
    <w:rsid w:val="6D06516C"/>
    <w:rsid w:val="6D2D0302"/>
    <w:rsid w:val="6D8A0E1A"/>
    <w:rsid w:val="6F467459"/>
    <w:rsid w:val="6F6C19EE"/>
    <w:rsid w:val="6F800BBD"/>
    <w:rsid w:val="6F8455E1"/>
    <w:rsid w:val="6FAD3CF7"/>
    <w:rsid w:val="70F15FC6"/>
    <w:rsid w:val="71265794"/>
    <w:rsid w:val="713C6848"/>
    <w:rsid w:val="71620819"/>
    <w:rsid w:val="716B31A7"/>
    <w:rsid w:val="71CC00E9"/>
    <w:rsid w:val="737427E7"/>
    <w:rsid w:val="73832A2A"/>
    <w:rsid w:val="74A0585D"/>
    <w:rsid w:val="74FE034B"/>
    <w:rsid w:val="765661D4"/>
    <w:rsid w:val="776668EA"/>
    <w:rsid w:val="77C32DD4"/>
    <w:rsid w:val="77E8636A"/>
    <w:rsid w:val="781A01D8"/>
    <w:rsid w:val="79876FEC"/>
    <w:rsid w:val="79A11E5C"/>
    <w:rsid w:val="79B7198C"/>
    <w:rsid w:val="7B494B47"/>
    <w:rsid w:val="7BBD4318"/>
    <w:rsid w:val="7BEA6DFD"/>
    <w:rsid w:val="7C7227F6"/>
    <w:rsid w:val="7CBC0D5A"/>
    <w:rsid w:val="7D3F20B7"/>
    <w:rsid w:val="7DA77C5D"/>
    <w:rsid w:val="7FBD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472</Words>
  <Characters>521</Characters>
  <Lines>18</Lines>
  <Paragraphs>5</Paragraphs>
  <TotalTime>4</TotalTime>
  <ScaleCrop>false</ScaleCrop>
  <LinksUpToDate>false</LinksUpToDate>
  <CharactersWithSpaces>543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2022-01-01T09:01:00Z</dcterms:created>
  <dc:creator>常潇</dc:creator>
  <cp:lastModifiedBy>冬轩</cp:lastModifiedBy>
  <dcterms:modified xsi:type="dcterms:W3CDTF">2025-02-11T10:34:49Z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47B49D7E34763193A2B6AA67722FF7EC_43</vt:lpwstr>
  </property>
  <property fmtid="{D5CDD505-2E9C-101B-9397-08002B2CF9AE}" pid="4" name="KSOTemplateDocerSaveRecord">
    <vt:lpwstr>eyJoZGlkIjoiOTVhNDY1ZTk0YWUxMTFkNDdiYjgzNWVhMjQ1ODhmN2YiLCJ1c2VySWQiOiIzNTgwMjgxMTYifQ==</vt:lpwstr>
  </property>
</Properties>
</file>