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46E26C">
      <w:pPr>
        <w:widowControl/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44"/>
          <w:szCs w:val="44"/>
          <w:lang w:bidi="ar"/>
        </w:rPr>
      </w:pPr>
    </w:p>
    <w:p w14:paraId="71F12CA1">
      <w:pPr>
        <w:widowControl/>
        <w:jc w:val="center"/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44"/>
          <w:szCs w:val="44"/>
          <w:lang w:bidi="ar"/>
        </w:rPr>
        <w:t>第十届教育部科学研究优秀成果奖</w:t>
      </w:r>
    </w:p>
    <w:p w14:paraId="05EE726E">
      <w:pPr>
        <w:widowControl/>
        <w:jc w:val="center"/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44"/>
          <w:szCs w:val="44"/>
          <w:lang w:bidi="ar"/>
        </w:rPr>
        <w:t>（人文社会科学）</w:t>
      </w:r>
    </w:p>
    <w:p w14:paraId="59FF048C">
      <w:pPr>
        <w:widowControl/>
        <w:jc w:val="center"/>
        <w:rPr>
          <w:rFonts w:hint="eastAsia" w:ascii="楷体" w:hAnsi="楷体" w:eastAsia="楷体" w:cs="楷体"/>
          <w:b/>
          <w:bCs/>
          <w:color w:val="000000"/>
          <w:kern w:val="0"/>
          <w:sz w:val="44"/>
          <w:szCs w:val="44"/>
          <w:lang w:bidi="ar"/>
        </w:rPr>
      </w:pPr>
    </w:p>
    <w:p w14:paraId="2AA49C0D">
      <w:pPr>
        <w:widowControl/>
        <w:jc w:val="center"/>
        <w:rPr>
          <w:rFonts w:hint="eastAsia" w:ascii="黑体" w:hAnsi="宋体" w:eastAsia="黑体" w:cs="黑体"/>
          <w:b/>
          <w:bCs/>
          <w:color w:val="000000"/>
          <w:kern w:val="0"/>
          <w:sz w:val="84"/>
          <w:szCs w:val="84"/>
          <w:lang w:bidi="ar"/>
        </w:rPr>
      </w:pPr>
      <w:r>
        <w:rPr>
          <w:rFonts w:hint="eastAsia" w:ascii="黑体" w:hAnsi="宋体" w:eastAsia="黑体" w:cs="黑体"/>
          <w:b/>
          <w:bCs/>
          <w:color w:val="000000"/>
          <w:kern w:val="0"/>
          <w:sz w:val="84"/>
          <w:szCs w:val="84"/>
          <w:lang w:bidi="ar"/>
        </w:rPr>
        <w:t>证明材料</w:t>
      </w:r>
    </w:p>
    <w:p w14:paraId="5EC0245E">
      <w:pPr>
        <w:widowControl/>
        <w:spacing w:line="720" w:lineRule="auto"/>
        <w:jc w:val="left"/>
        <w:rPr>
          <w:rFonts w:hint="eastAsia" w:ascii="楷体" w:hAnsi="楷体" w:eastAsia="楷体" w:cs="楷体"/>
          <w:color w:val="000000"/>
          <w:kern w:val="0"/>
          <w:sz w:val="32"/>
          <w:szCs w:val="32"/>
          <w:lang w:bidi="ar"/>
        </w:rPr>
      </w:pPr>
    </w:p>
    <w:p w14:paraId="79E4234F">
      <w:pPr>
        <w:widowControl/>
        <w:spacing w:line="720" w:lineRule="auto"/>
        <w:jc w:val="left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bidi="ar"/>
        </w:rPr>
        <w:t>奖项类别：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u w:val="single"/>
          <w:lang w:bidi="ar"/>
        </w:rPr>
        <w:t xml:space="preserve">                                     </w:t>
      </w:r>
    </w:p>
    <w:p w14:paraId="26B39D51">
      <w:pPr>
        <w:widowControl/>
        <w:spacing w:line="720" w:lineRule="auto"/>
        <w:jc w:val="left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bidi="ar"/>
        </w:rPr>
        <w:t>学科类别：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u w:val="single"/>
          <w:lang w:bidi="ar"/>
        </w:rPr>
        <w:t xml:space="preserve">                                     </w:t>
      </w:r>
    </w:p>
    <w:p w14:paraId="591C2F34">
      <w:pPr>
        <w:widowControl/>
        <w:spacing w:line="720" w:lineRule="auto"/>
        <w:jc w:val="left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bidi="ar"/>
        </w:rPr>
        <w:t>成果名称：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u w:val="single"/>
          <w:lang w:bidi="ar"/>
        </w:rPr>
        <w:t xml:space="preserve">                                     </w:t>
      </w:r>
    </w:p>
    <w:p w14:paraId="3019CF35">
      <w:pPr>
        <w:widowControl/>
        <w:spacing w:line="720" w:lineRule="auto"/>
        <w:jc w:val="left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bidi="ar"/>
        </w:rPr>
        <w:t>申 报 者：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u w:val="single"/>
          <w:lang w:bidi="ar"/>
        </w:rPr>
        <w:t xml:space="preserve">                                     </w:t>
      </w:r>
    </w:p>
    <w:p w14:paraId="79A95302">
      <w:pPr>
        <w:widowControl/>
        <w:spacing w:line="720" w:lineRule="auto"/>
        <w:jc w:val="left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u w:val="single"/>
          <w:lang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bidi="ar"/>
        </w:rPr>
        <w:t>申报学校：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u w:val="single"/>
          <w:lang w:bidi="ar"/>
        </w:rPr>
        <w:t xml:space="preserve">           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u w:val="single"/>
          <w:lang w:eastAsia="zh-CN" w:bidi="ar"/>
        </w:rPr>
        <w:t>杭州师范大学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u w:val="single"/>
          <w:lang w:bidi="ar"/>
        </w:rPr>
        <w:t xml:space="preserve">                      </w:t>
      </w:r>
    </w:p>
    <w:p w14:paraId="6AA0047B">
      <w:pPr>
        <w:widowControl/>
        <w:spacing w:line="720" w:lineRule="auto"/>
        <w:jc w:val="left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u w:val="single"/>
          <w:lang w:bidi="ar"/>
        </w:rPr>
      </w:pPr>
    </w:p>
    <w:p w14:paraId="2689BFE4">
      <w:pPr>
        <w:widowControl/>
        <w:spacing w:line="720" w:lineRule="auto"/>
        <w:jc w:val="center"/>
        <w:rPr>
          <w:rFonts w:ascii="Times New Roman" w:hAnsi="Times New Roman" w:eastAsia="仿宋_GB2312" w:cs="仿宋_GB2312"/>
          <w:b/>
          <w:bCs/>
          <w:color w:val="000000"/>
          <w:kern w:val="0"/>
          <w:sz w:val="32"/>
          <w:szCs w:val="32"/>
          <w:lang w:bidi="ar"/>
        </w:rPr>
      </w:pPr>
      <w:bookmarkStart w:id="0" w:name="_GoBack"/>
      <w:bookmarkEnd w:id="0"/>
    </w:p>
    <w:p w14:paraId="694435C5">
      <w:pPr>
        <w:widowControl/>
        <w:spacing w:line="720" w:lineRule="auto"/>
        <w:jc w:val="center"/>
        <w:rPr>
          <w:rFonts w:ascii="Times New Roman" w:hAnsi="Times New Roman" w:eastAsia="仿宋_GB2312" w:cs="仿宋_GB2312"/>
          <w:b/>
          <w:bCs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仿宋_GB2312" w:cs="仿宋_GB2312"/>
          <w:b/>
          <w:bCs/>
          <w:color w:val="000000"/>
          <w:kern w:val="0"/>
          <w:sz w:val="32"/>
          <w:szCs w:val="32"/>
          <w:lang w:bidi="ar"/>
        </w:rPr>
        <w:t>2025年10月</w:t>
      </w:r>
    </w:p>
    <w:p w14:paraId="0A5640B5">
      <w:pPr>
        <w:widowControl/>
        <w:spacing w:line="720" w:lineRule="auto"/>
        <w:jc w:val="center"/>
        <w:rPr>
          <w:rFonts w:ascii="Times New Roman" w:hAnsi="Times New Roman" w:eastAsia="仿宋_GB2312" w:cs="仿宋_GB2312"/>
          <w:b/>
          <w:bCs/>
          <w:color w:val="000000"/>
          <w:kern w:val="0"/>
          <w:sz w:val="32"/>
          <w:szCs w:val="32"/>
          <w:lang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U4MGNkMGE2NjY2ZmMzYTMyMDk0OGFkMDUyZTcwMmMifQ=="/>
  </w:docVars>
  <w:rsids>
    <w:rsidRoot w:val="006E4FBE"/>
    <w:rsid w:val="006E4FBE"/>
    <w:rsid w:val="009260F1"/>
    <w:rsid w:val="00CA33FC"/>
    <w:rsid w:val="09937E8D"/>
    <w:rsid w:val="09F12D3E"/>
    <w:rsid w:val="154F0452"/>
    <w:rsid w:val="16AE7347"/>
    <w:rsid w:val="18B76CDE"/>
    <w:rsid w:val="18E75BCA"/>
    <w:rsid w:val="64EC2CA8"/>
    <w:rsid w:val="6E314F77"/>
    <w:rsid w:val="70EE3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55</Words>
  <Characters>59</Characters>
  <Lines>3</Lines>
  <Paragraphs>1</Paragraphs>
  <TotalTime>2</TotalTime>
  <ScaleCrop>false</ScaleCrop>
  <LinksUpToDate>false</LinksUpToDate>
  <CharactersWithSpaces>246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2025-07-15T02:33:00Z</dcterms:created>
  <dc:creator>DELL</dc:creator>
  <cp:lastModifiedBy>兜兜</cp:lastModifiedBy>
  <dcterms:modified xsi:type="dcterms:W3CDTF">2025-10-22T01:12:44Z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E26035D4387F4C11A59161511489E21F_12</vt:lpwstr>
  </property>
  <property fmtid="{D5CDD505-2E9C-101B-9397-08002B2CF9AE}" pid="4" name="KSOTemplateDocerSaveRecord">
    <vt:lpwstr>eyJoZGlkIjoiYzc4MzI2Y2FiNjI0OGMyNjJkYjliNWVhMzEwZDFmYTciLCJ1c2VySWQiOiI0MDM2MzQwMDIifQ==</vt:lpwstr>
  </property>
</Properties>
</file>